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49" w:rsidRPr="004F0A28" w:rsidRDefault="002A3849" w:rsidP="002A3849">
      <w:pPr>
        <w:ind w:firstLineChars="100" w:firstLine="321"/>
        <w:rPr>
          <w:rFonts w:ascii="ＭＳ ゴシック" w:eastAsia="ＭＳ ゴシック" w:hAnsi="ＭＳ ゴシック" w:cs="Times New Roman"/>
          <w:b/>
          <w:sz w:val="32"/>
          <w:szCs w:val="32"/>
          <w:u w:val="single"/>
        </w:rPr>
      </w:pPr>
      <w:r w:rsidRPr="004F0A28">
        <w:rPr>
          <w:rFonts w:ascii="ＭＳ ゴシック" w:eastAsia="ＭＳ ゴシック" w:hAnsi="ＭＳ ゴシック" w:cs="Times New Roman"/>
          <w:b/>
          <w:sz w:val="32"/>
          <w:szCs w:val="32"/>
          <w:u w:val="single"/>
        </w:rPr>
        <w:t xml:space="preserve">YASUTO NOTE </w:t>
      </w:r>
      <w:r w:rsidR="002640DD">
        <w:rPr>
          <w:rFonts w:ascii="ＭＳ ゴシック" w:eastAsia="ＭＳ ゴシック" w:hAnsi="ＭＳ ゴシック" w:cs="Times New Roman"/>
          <w:b/>
          <w:sz w:val="32"/>
          <w:szCs w:val="32"/>
          <w:u w:val="single"/>
        </w:rPr>
        <w:t>11</w:t>
      </w:r>
    </w:p>
    <w:p w:rsidR="006F3883" w:rsidRPr="00165A3C" w:rsidRDefault="0008659D" w:rsidP="00E3336B">
      <w:pPr>
        <w:ind w:firstLineChars="200" w:firstLine="883"/>
        <w:rPr>
          <w:rFonts w:ascii="ＭＳ ゴシック" w:eastAsia="ＭＳ ゴシック" w:hAnsi="ＭＳ ゴシック"/>
          <w:b/>
          <w:sz w:val="44"/>
          <w:szCs w:val="44"/>
          <w:u w:val="single"/>
        </w:rPr>
      </w:pPr>
      <w:r w:rsidRPr="00165A3C">
        <w:rPr>
          <w:rFonts w:ascii="ＭＳ ゴシック" w:eastAsia="ＭＳ ゴシック" w:hAnsi="ＭＳ ゴシック"/>
          <w:b/>
          <w:sz w:val="44"/>
          <w:szCs w:val="44"/>
          <w:u w:val="single"/>
        </w:rPr>
        <w:t>新型コロナとイベルメクチン</w:t>
      </w:r>
      <w:r w:rsidR="00165A3C">
        <w:rPr>
          <w:rFonts w:ascii="ＭＳ ゴシック" w:eastAsia="ＭＳ ゴシック" w:hAnsi="ＭＳ ゴシック"/>
          <w:b/>
          <w:sz w:val="44"/>
          <w:szCs w:val="44"/>
          <w:u w:val="single"/>
        </w:rPr>
        <w:t>ついて</w:t>
      </w:r>
      <w:r w:rsidRPr="00165A3C">
        <w:rPr>
          <w:rFonts w:ascii="ＭＳ ゴシック" w:eastAsia="ＭＳ ゴシック" w:hAnsi="ＭＳ ゴシック"/>
          <w:b/>
          <w:sz w:val="44"/>
          <w:szCs w:val="44"/>
          <w:u w:val="single"/>
        </w:rPr>
        <w:t>の</w:t>
      </w:r>
      <w:r w:rsidR="0026541E" w:rsidRPr="00165A3C">
        <w:rPr>
          <w:rFonts w:ascii="ＭＳ ゴシック" w:eastAsia="ＭＳ ゴシック" w:hAnsi="ＭＳ ゴシック"/>
          <w:b/>
          <w:sz w:val="44"/>
          <w:szCs w:val="44"/>
          <w:u w:val="single"/>
        </w:rPr>
        <w:t>考察</w:t>
      </w:r>
    </w:p>
    <w:p w:rsidR="000143A9" w:rsidRPr="000143A9" w:rsidRDefault="000143A9" w:rsidP="000143A9">
      <w:pPr>
        <w:ind w:firstLineChars="300" w:firstLine="1080"/>
        <w:rPr>
          <w:rFonts w:ascii="ＭＳ ゴシック" w:eastAsia="ＭＳ ゴシック" w:hAnsi="ＭＳ ゴシック"/>
          <w:sz w:val="36"/>
          <w:szCs w:val="36"/>
        </w:rPr>
      </w:pPr>
      <w:r w:rsidRPr="000143A9">
        <w:rPr>
          <w:rFonts w:ascii="ＭＳ ゴシック" w:eastAsia="ＭＳ ゴシック" w:hAnsi="ＭＳ ゴシック" w:hint="eastAsia"/>
          <w:sz w:val="36"/>
          <w:szCs w:val="36"/>
        </w:rPr>
        <w:t>―</w:t>
      </w:r>
      <w:r>
        <w:rPr>
          <w:rFonts w:ascii="ＭＳ ゴシック" w:eastAsia="ＭＳ ゴシック" w:hAnsi="ＭＳ ゴシック" w:hint="eastAsia"/>
          <w:sz w:val="36"/>
          <w:szCs w:val="36"/>
        </w:rPr>
        <w:t>地方自治体から世界的な変革の波を起こそうー</w:t>
      </w:r>
    </w:p>
    <w:p w:rsidR="002A3849" w:rsidRPr="002A3849" w:rsidRDefault="002A3849" w:rsidP="002A3849">
      <w:pPr>
        <w:rPr>
          <w:rFonts w:ascii="ＭＳ ゴシック" w:eastAsia="ＭＳ ゴシック" w:hAnsi="ＭＳ ゴシック" w:cs="Times New Roman"/>
          <w:sz w:val="32"/>
          <w:szCs w:val="32"/>
          <w:u w:val="single"/>
        </w:rPr>
      </w:pPr>
      <w:r w:rsidRPr="002A3849">
        <w:rPr>
          <w:rFonts w:ascii="ＭＳ ゴシック" w:eastAsia="ＭＳ ゴシック" w:hAnsi="ＭＳ ゴシック" w:cs="Times New Roman" w:hint="eastAsia"/>
          <w:sz w:val="28"/>
          <w:szCs w:val="28"/>
        </w:rPr>
        <w:t xml:space="preserve">　　　　　　　　　　　　　</w:t>
      </w:r>
      <w:r w:rsidRPr="002A3849">
        <w:rPr>
          <w:rFonts w:ascii="ＭＳ ゴシック" w:eastAsia="ＭＳ ゴシック" w:hAnsi="ＭＳ ゴシック" w:cs="Times New Roman" w:hint="eastAsia"/>
          <w:sz w:val="32"/>
          <w:szCs w:val="32"/>
          <w:u w:val="single"/>
        </w:rPr>
        <w:t>20</w:t>
      </w:r>
      <w:r>
        <w:rPr>
          <w:rFonts w:ascii="ＭＳ ゴシック" w:eastAsia="ＭＳ ゴシック" w:hAnsi="ＭＳ ゴシック" w:cs="Times New Roman" w:hint="eastAsia"/>
          <w:sz w:val="32"/>
          <w:szCs w:val="32"/>
          <w:u w:val="single"/>
        </w:rPr>
        <w:t>2</w:t>
      </w:r>
      <w:r w:rsidR="0000082A">
        <w:rPr>
          <w:rFonts w:ascii="ＭＳ ゴシック" w:eastAsia="ＭＳ ゴシック" w:hAnsi="ＭＳ ゴシック" w:cs="Times New Roman" w:hint="eastAsia"/>
          <w:sz w:val="32"/>
          <w:szCs w:val="32"/>
          <w:u w:val="single"/>
        </w:rPr>
        <w:t>2</w:t>
      </w:r>
      <w:r w:rsidRPr="002A3849">
        <w:rPr>
          <w:rFonts w:ascii="ＭＳ ゴシック" w:eastAsia="ＭＳ ゴシック" w:hAnsi="ＭＳ ゴシック" w:cs="Times New Roman" w:hint="eastAsia"/>
          <w:sz w:val="32"/>
          <w:szCs w:val="32"/>
          <w:u w:val="single"/>
        </w:rPr>
        <w:t>.</w:t>
      </w:r>
      <w:r w:rsidR="0008659D">
        <w:rPr>
          <w:rFonts w:ascii="ＭＳ ゴシック" w:eastAsia="ＭＳ ゴシック" w:hAnsi="ＭＳ ゴシック" w:cs="Times New Roman" w:hint="eastAsia"/>
          <w:sz w:val="32"/>
          <w:szCs w:val="32"/>
          <w:u w:val="single"/>
        </w:rPr>
        <w:t>12</w:t>
      </w:r>
      <w:r w:rsidR="002640DD">
        <w:rPr>
          <w:rFonts w:ascii="ＭＳ ゴシック" w:eastAsia="ＭＳ ゴシック" w:hAnsi="ＭＳ ゴシック" w:cs="Times New Roman" w:hint="eastAsia"/>
          <w:sz w:val="32"/>
          <w:szCs w:val="32"/>
          <w:u w:val="single"/>
        </w:rPr>
        <w:t>.</w:t>
      </w:r>
      <w:r w:rsidR="0091213F">
        <w:rPr>
          <w:rFonts w:ascii="ＭＳ ゴシック" w:eastAsia="ＭＳ ゴシック" w:hAnsi="ＭＳ ゴシック" w:cs="Times New Roman" w:hint="eastAsia"/>
          <w:sz w:val="32"/>
          <w:szCs w:val="32"/>
          <w:u w:val="single"/>
        </w:rPr>
        <w:t>31</w:t>
      </w:r>
    </w:p>
    <w:p w:rsidR="002A3849" w:rsidRPr="002A3849" w:rsidRDefault="002A3849" w:rsidP="002A3849">
      <w:pPr>
        <w:rPr>
          <w:rFonts w:ascii="ＭＳ ゴシック" w:eastAsia="ＭＳ ゴシック" w:hAnsi="ＭＳ ゴシック" w:cs="Times New Roman"/>
          <w:sz w:val="28"/>
          <w:szCs w:val="28"/>
          <w:u w:val="single"/>
        </w:rPr>
      </w:pPr>
      <w:r w:rsidRPr="002A3849">
        <w:rPr>
          <w:rFonts w:ascii="ＭＳ ゴシック" w:eastAsia="ＭＳ ゴシック" w:hAnsi="ＭＳ ゴシック" w:cs="Times New Roman" w:hint="eastAsia"/>
          <w:sz w:val="28"/>
          <w:szCs w:val="28"/>
        </w:rPr>
        <w:t xml:space="preserve">　　　　　　　　　　</w:t>
      </w:r>
      <w:r w:rsidRPr="002A3849">
        <w:rPr>
          <w:rFonts w:ascii="ＭＳ ゴシック" w:eastAsia="ＭＳ ゴシック" w:hAnsi="ＭＳ ゴシック" w:cs="Times New Roman" w:hint="eastAsia"/>
          <w:sz w:val="28"/>
          <w:szCs w:val="28"/>
          <w:u w:val="single"/>
        </w:rPr>
        <w:t xml:space="preserve">著作　福岡県　片山 泰都　</w:t>
      </w:r>
    </w:p>
    <w:p w:rsidR="002A3849" w:rsidRPr="002A3849" w:rsidRDefault="002A3849" w:rsidP="002A3849">
      <w:pPr>
        <w:rPr>
          <w:rFonts w:ascii="ＭＳ ゴシック" w:eastAsia="ＭＳ ゴシック" w:hAnsi="ＭＳ ゴシック" w:cs="Times New Roman"/>
          <w:sz w:val="26"/>
          <w:szCs w:val="26"/>
        </w:rPr>
      </w:pPr>
      <w:r w:rsidRPr="002A3849">
        <w:rPr>
          <w:rFonts w:ascii="ＭＳ ゴシック" w:eastAsia="ＭＳ ゴシック" w:hAnsi="ＭＳ ゴシック" w:cs="Times New Roman" w:hint="eastAsia"/>
          <w:sz w:val="28"/>
          <w:szCs w:val="28"/>
        </w:rPr>
        <w:t xml:space="preserve">　　　　　　　　　　</w:t>
      </w:r>
      <w:r w:rsidRPr="002A3849">
        <w:rPr>
          <w:rFonts w:ascii="ＭＳ ゴシック" w:eastAsia="ＭＳ ゴシック" w:hAnsi="ＭＳ ゴシック" w:cs="Times New Roman" w:hint="eastAsia"/>
          <w:sz w:val="26"/>
          <w:szCs w:val="26"/>
        </w:rPr>
        <w:t xml:space="preserve">　　　　　　　</w:t>
      </w:r>
    </w:p>
    <w:p w:rsidR="002A3849" w:rsidRDefault="002A3849" w:rsidP="002A3849">
      <w:pPr>
        <w:ind w:leftChars="100" w:left="210" w:firstLineChars="1300" w:firstLine="3380"/>
        <w:rPr>
          <w:rFonts w:ascii="ＭＳ ゴシック" w:eastAsia="ＭＳ ゴシック" w:hAnsi="ＭＳ ゴシック" w:cs="Times New Roman"/>
          <w:sz w:val="26"/>
          <w:szCs w:val="26"/>
        </w:rPr>
      </w:pPr>
      <w:r w:rsidRPr="002A3849">
        <w:rPr>
          <w:rFonts w:ascii="ＭＳ ゴシック" w:eastAsia="ＭＳ ゴシック" w:hAnsi="ＭＳ ゴシック" w:cs="Times New Roman" w:hint="eastAsia"/>
          <w:sz w:val="26"/>
          <w:szCs w:val="26"/>
        </w:rPr>
        <w:t>―　目次　―</w:t>
      </w:r>
    </w:p>
    <w:p w:rsidR="003F4998" w:rsidRPr="002A3849" w:rsidRDefault="003F4998" w:rsidP="002A3849">
      <w:pPr>
        <w:ind w:leftChars="100" w:left="210" w:firstLineChars="1300" w:firstLine="3380"/>
        <w:rPr>
          <w:rFonts w:ascii="ＭＳ ゴシック" w:eastAsia="ＭＳ ゴシック" w:hAnsi="ＭＳ ゴシック" w:cs="Times New Roman"/>
          <w:sz w:val="26"/>
          <w:szCs w:val="26"/>
        </w:rPr>
      </w:pPr>
    </w:p>
    <w:p w:rsidR="002A3849" w:rsidRPr="00F028C7" w:rsidRDefault="00C50C74" w:rsidP="002A3849">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Ⅰ</w:t>
      </w:r>
      <w:r w:rsidR="002A3849" w:rsidRPr="00F028C7">
        <w:rPr>
          <w:rFonts w:ascii="ＭＳ ゴシック" w:eastAsia="ＭＳ ゴシック" w:hAnsi="ＭＳ ゴシック" w:cs="Times New Roman" w:hint="eastAsia"/>
          <w:sz w:val="22"/>
        </w:rPr>
        <w:t>．緒言　　････････････････････････････････････････････････････････････････</w:t>
      </w:r>
      <w:r w:rsidR="002C0568" w:rsidRPr="00F028C7">
        <w:rPr>
          <w:rFonts w:ascii="ＭＳ ゴシック" w:eastAsia="ＭＳ ゴシック" w:hAnsi="ＭＳ ゴシック" w:cs="Times New Roman" w:hint="eastAsia"/>
          <w:sz w:val="22"/>
        </w:rPr>
        <w:t>･････</w:t>
      </w:r>
      <w:r w:rsidR="00FB75C0" w:rsidRPr="00F028C7">
        <w:rPr>
          <w:rFonts w:ascii="ＭＳ ゴシック" w:eastAsia="ＭＳ ゴシック" w:hAnsi="ＭＳ ゴシック" w:cs="Times New Roman" w:hint="eastAsia"/>
          <w:sz w:val="22"/>
        </w:rPr>
        <w:t xml:space="preserve"> 2</w:t>
      </w:r>
      <w:r w:rsidR="00763133">
        <w:rPr>
          <w:rFonts w:ascii="ＭＳ ゴシック" w:eastAsia="ＭＳ ゴシック" w:hAnsi="ＭＳ ゴシック" w:cs="Times New Roman" w:hint="eastAsia"/>
          <w:sz w:val="22"/>
        </w:rPr>
        <w:t>～3</w:t>
      </w:r>
    </w:p>
    <w:p w:rsidR="00C50C74" w:rsidRPr="009954AA" w:rsidRDefault="00C50C74" w:rsidP="00C50C74">
      <w:pPr>
        <w:spacing w:line="276" w:lineRule="auto"/>
        <w:rPr>
          <w:rFonts w:ascii="ＭＳ ゴシック" w:eastAsia="ＭＳ ゴシック" w:hAnsi="ＭＳ ゴシック"/>
          <w:sz w:val="22"/>
        </w:rPr>
      </w:pPr>
      <w:r>
        <w:rPr>
          <w:rFonts w:ascii="ＭＳ ゴシック" w:eastAsia="ＭＳ ゴシック" w:hAnsi="ＭＳ ゴシック" w:cs="Times New Roman" w:hint="eastAsia"/>
          <w:sz w:val="22"/>
        </w:rPr>
        <w:t>Ⅱ</w:t>
      </w:r>
      <w:r w:rsidR="00FB75C0" w:rsidRPr="00F028C7">
        <w:rPr>
          <w:rFonts w:ascii="ＭＳ ゴシック" w:eastAsia="ＭＳ ゴシック" w:hAnsi="ＭＳ ゴシック" w:cs="Times New Roman" w:hint="eastAsia"/>
          <w:sz w:val="22"/>
        </w:rPr>
        <w:t>．</w:t>
      </w:r>
      <w:r w:rsidRPr="00853688">
        <w:rPr>
          <w:rFonts w:ascii="ＭＳ ゴシック" w:eastAsia="ＭＳ ゴシック" w:hAnsi="ＭＳ ゴシック" w:hint="eastAsia"/>
          <w:sz w:val="22"/>
        </w:rPr>
        <w:t>衆議院選福岡４区の自治体</w:t>
      </w:r>
      <w:r>
        <w:rPr>
          <w:rFonts w:ascii="ＭＳ ゴシック" w:eastAsia="ＭＳ ゴシック" w:hAnsi="ＭＳ ゴシック" w:hint="eastAsia"/>
          <w:sz w:val="22"/>
        </w:rPr>
        <w:t>に対する</w:t>
      </w:r>
      <w:r w:rsidRPr="00853688">
        <w:rPr>
          <w:rFonts w:ascii="ＭＳ ゴシック" w:eastAsia="ＭＳ ゴシック" w:hAnsi="ＭＳ ゴシック" w:hint="eastAsia"/>
          <w:sz w:val="22"/>
        </w:rPr>
        <w:t>二つの要請書</w:t>
      </w:r>
      <w:r>
        <w:rPr>
          <w:rFonts w:ascii="ＭＳ ゴシック" w:eastAsia="ＭＳ ゴシック" w:hAnsi="ＭＳ ゴシック" w:hint="eastAsia"/>
          <w:sz w:val="22"/>
        </w:rPr>
        <w:t xml:space="preserve">と世界的な変革への呼びかけ </w:t>
      </w:r>
      <w:r w:rsidRPr="00F028C7">
        <w:rPr>
          <w:rFonts w:ascii="ＭＳ ゴシック" w:eastAsia="ＭＳ ゴシック" w:hAnsi="ＭＳ ゴシック" w:cs="Times New Roman" w:hint="eastAsia"/>
          <w:sz w:val="22"/>
        </w:rPr>
        <w:t>･･････ 3</w:t>
      </w:r>
      <w:r w:rsidR="00763133">
        <w:rPr>
          <w:rFonts w:ascii="ＭＳ ゴシック" w:eastAsia="ＭＳ ゴシック" w:hAnsi="ＭＳ ゴシック" w:cs="Times New Roman" w:hint="eastAsia"/>
          <w:sz w:val="22"/>
        </w:rPr>
        <w:t>～4</w:t>
      </w:r>
    </w:p>
    <w:p w:rsidR="00C50C74" w:rsidRDefault="00C50C74" w:rsidP="00C50C74">
      <w:pPr>
        <w:ind w:firstLineChars="100" w:firstLine="220"/>
        <w:rPr>
          <w:rFonts w:ascii="ＭＳ ゴシック" w:eastAsia="ＭＳ ゴシック" w:hAnsi="ＭＳ ゴシック" w:cs="Times New Roman"/>
          <w:sz w:val="22"/>
        </w:rPr>
      </w:pPr>
      <w:r>
        <w:rPr>
          <w:rFonts w:ascii="ＭＳ ゴシック" w:eastAsia="ＭＳ ゴシック" w:hAnsi="ＭＳ ゴシック"/>
          <w:sz w:val="22"/>
        </w:rPr>
        <w:t>・</w:t>
      </w:r>
      <w:r w:rsidRPr="00C50C74">
        <w:rPr>
          <w:rFonts w:ascii="ＭＳ ゴシック" w:eastAsia="ＭＳ ゴシック" w:hAnsi="ＭＳ ゴシック"/>
          <w:sz w:val="22"/>
        </w:rPr>
        <w:t>要請書：</w:t>
      </w:r>
      <w:r w:rsidRPr="00C50C74">
        <w:rPr>
          <w:rFonts w:ascii="ＭＳ ゴシック" w:eastAsia="ＭＳ ゴシック" w:hAnsi="ＭＳ ゴシック" w:hint="eastAsia"/>
          <w:sz w:val="22"/>
        </w:rPr>
        <w:t>子供への新型コロナワクチン接種を慎重にして頂くようにお願いします</w:t>
      </w:r>
      <w:r>
        <w:rPr>
          <w:rFonts w:ascii="ＭＳ ゴシック" w:eastAsia="ＭＳ ゴシック" w:hAnsi="ＭＳ ゴシック" w:hint="eastAsia"/>
          <w:sz w:val="22"/>
        </w:rPr>
        <w:t xml:space="preserve"> </w:t>
      </w:r>
      <w:r w:rsidRPr="00F028C7">
        <w:rPr>
          <w:rFonts w:ascii="ＭＳ ゴシック" w:eastAsia="ＭＳ ゴシック" w:hAnsi="ＭＳ ゴシック" w:cs="Times New Roman" w:hint="eastAsia"/>
          <w:sz w:val="22"/>
        </w:rPr>
        <w:t xml:space="preserve">････ </w:t>
      </w:r>
      <w:r w:rsidR="00763133">
        <w:rPr>
          <w:rFonts w:ascii="ＭＳ ゴシック" w:eastAsia="ＭＳ ゴシック" w:hAnsi="ＭＳ ゴシック" w:cs="Times New Roman" w:hint="eastAsia"/>
          <w:sz w:val="22"/>
        </w:rPr>
        <w:t>5～10</w:t>
      </w:r>
    </w:p>
    <w:p w:rsidR="00C50C74" w:rsidRPr="00C50C74" w:rsidRDefault="00C50C74" w:rsidP="00C50C74">
      <w:pPr>
        <w:ind w:firstLineChars="100" w:firstLine="220"/>
        <w:rPr>
          <w:rFonts w:ascii="ＭＳ ゴシック" w:eastAsia="ＭＳ ゴシック" w:hAnsi="ＭＳ ゴシック"/>
          <w:sz w:val="22"/>
        </w:rPr>
      </w:pPr>
      <w:r w:rsidRPr="00C50C74">
        <w:rPr>
          <w:rFonts w:ascii="ＭＳ ゴシック" w:eastAsia="ＭＳ ゴシック" w:hAnsi="ＭＳ ゴシック" w:cs="Times New Roman"/>
          <w:sz w:val="22"/>
        </w:rPr>
        <w:t>・</w:t>
      </w:r>
      <w:r w:rsidRPr="00C50C74">
        <w:rPr>
          <w:rFonts w:ascii="ＭＳ ゴシック" w:eastAsia="ＭＳ ゴシック" w:hAnsi="ＭＳ ゴシック"/>
          <w:sz w:val="22"/>
        </w:rPr>
        <w:t>要請書：新型コロナ予防薬・治療薬としてイベルメクチンの採用をご検討下さい</w:t>
      </w:r>
      <w:r>
        <w:rPr>
          <w:rFonts w:ascii="ＭＳ ゴシック" w:eastAsia="ＭＳ ゴシック" w:hAnsi="ＭＳ ゴシック"/>
          <w:sz w:val="22"/>
        </w:rPr>
        <w:t xml:space="preserve"> </w:t>
      </w:r>
      <w:r w:rsidRPr="00F028C7">
        <w:rPr>
          <w:rFonts w:ascii="ＭＳ ゴシック" w:eastAsia="ＭＳ ゴシック" w:hAnsi="ＭＳ ゴシック" w:cs="Times New Roman" w:hint="eastAsia"/>
          <w:sz w:val="22"/>
        </w:rPr>
        <w:t xml:space="preserve">････ </w:t>
      </w:r>
      <w:r w:rsidR="00763133">
        <w:rPr>
          <w:rFonts w:ascii="ＭＳ ゴシック" w:eastAsia="ＭＳ ゴシック" w:hAnsi="ＭＳ ゴシック" w:cs="Times New Roman" w:hint="eastAsia"/>
          <w:sz w:val="22"/>
        </w:rPr>
        <w:t>11～18</w:t>
      </w:r>
    </w:p>
    <w:p w:rsidR="002A3849" w:rsidRPr="00F028C7" w:rsidRDefault="00C50C74" w:rsidP="002A3849">
      <w:pPr>
        <w:rPr>
          <w:rFonts w:ascii="ＭＳ ゴシック" w:eastAsia="ＭＳ ゴシック" w:hAnsi="ＭＳ ゴシック" w:cs="Times New Roman"/>
          <w:sz w:val="22"/>
        </w:rPr>
      </w:pPr>
      <w:r>
        <w:rPr>
          <w:rFonts w:ascii="ＭＳ ゴシック" w:eastAsia="ＭＳ ゴシック" w:hAnsi="ＭＳ ゴシック"/>
          <w:sz w:val="22"/>
        </w:rPr>
        <w:t>Ⅲ.</w:t>
      </w:r>
      <w:r w:rsidRPr="00C50C74">
        <w:rPr>
          <w:rFonts w:ascii="ＭＳ ゴシック" w:eastAsia="ＭＳ ゴシック" w:hAnsi="ＭＳ ゴシック"/>
          <w:sz w:val="22"/>
        </w:rPr>
        <w:t xml:space="preserve"> 新型コロナ感染症に関する国際ジャーナリスト・田中宇さんの無料配信記事（2022.8.4</w:t>
      </w:r>
      <w:r w:rsidR="00763133">
        <w:rPr>
          <w:rFonts w:ascii="ＭＳ ゴシック" w:eastAsia="ＭＳ ゴシック" w:hAnsi="ＭＳ ゴシック"/>
          <w:sz w:val="22"/>
        </w:rPr>
        <w:t>）</w:t>
      </w:r>
      <w:r w:rsidR="003F4998" w:rsidRPr="00F028C7">
        <w:rPr>
          <w:rFonts w:ascii="ＭＳ ゴシック" w:eastAsia="ＭＳ ゴシック" w:hAnsi="ＭＳ ゴシック" w:cs="Times New Roman" w:hint="eastAsia"/>
          <w:sz w:val="22"/>
        </w:rPr>
        <w:t xml:space="preserve"> </w:t>
      </w:r>
      <w:r w:rsidR="00763133">
        <w:rPr>
          <w:rFonts w:ascii="ＭＳ ゴシック" w:eastAsia="ＭＳ ゴシック" w:hAnsi="ＭＳ ゴシック" w:cs="Times New Roman" w:hint="eastAsia"/>
          <w:sz w:val="22"/>
        </w:rPr>
        <w:t>19～</w:t>
      </w:r>
      <w:r w:rsidR="00FF11CF">
        <w:rPr>
          <w:rFonts w:ascii="ＭＳ ゴシック" w:eastAsia="ＭＳ ゴシック" w:hAnsi="ＭＳ ゴシック" w:cs="Times New Roman"/>
          <w:sz w:val="22"/>
        </w:rPr>
        <w:t>20</w:t>
      </w:r>
    </w:p>
    <w:p w:rsidR="006D5389" w:rsidRDefault="006D5389" w:rsidP="00AC3BC2">
      <w:pPr>
        <w:ind w:firstLineChars="100" w:firstLine="220"/>
        <w:rPr>
          <w:rFonts w:ascii="ＭＳ ゴシック" w:eastAsia="ＭＳ ゴシック" w:hAnsi="ＭＳ ゴシック" w:cs="Times New Roman"/>
          <w:sz w:val="22"/>
        </w:rPr>
      </w:pPr>
    </w:p>
    <w:p w:rsidR="007E15CE" w:rsidRDefault="007E15CE" w:rsidP="00AC3BC2">
      <w:pPr>
        <w:ind w:firstLineChars="100" w:firstLine="220"/>
        <w:rPr>
          <w:rFonts w:ascii="ＭＳ ゴシック" w:eastAsia="ＭＳ ゴシック" w:hAnsi="ＭＳ ゴシック" w:cs="Times New Roman"/>
          <w:sz w:val="22"/>
        </w:rPr>
      </w:pPr>
    </w:p>
    <w:p w:rsidR="007E15CE" w:rsidRPr="007E15CE" w:rsidRDefault="007E15CE" w:rsidP="00AC3BC2">
      <w:pPr>
        <w:ind w:firstLineChars="100" w:firstLine="220"/>
        <w:rPr>
          <w:rFonts w:ascii="ＭＳ ゴシック" w:eastAsia="ＭＳ ゴシック" w:hAnsi="ＭＳ ゴシック" w:cs="Times New Roman"/>
          <w:sz w:val="22"/>
        </w:rPr>
      </w:pPr>
      <w:r w:rsidRPr="007E15CE">
        <w:rPr>
          <w:rFonts w:ascii="ＭＳ ゴシック" w:eastAsia="ＭＳ ゴシック" w:hAnsi="ＭＳ ゴシック" w:cs="Times New Roman"/>
          <w:sz w:val="22"/>
        </w:rPr>
        <w:t>（注記）</w:t>
      </w:r>
    </w:p>
    <w:p w:rsidR="007E15CE" w:rsidRPr="007E15CE" w:rsidRDefault="007E15CE" w:rsidP="00AC3BC2">
      <w:pPr>
        <w:ind w:firstLineChars="100" w:firstLine="220"/>
        <w:rPr>
          <w:rFonts w:ascii="ＭＳ ゴシック" w:eastAsia="ＭＳ ゴシック" w:hAnsi="ＭＳ ゴシック" w:cs="Times New Roman"/>
          <w:sz w:val="22"/>
        </w:rPr>
      </w:pPr>
      <w:r w:rsidRPr="007E15CE">
        <w:rPr>
          <w:rFonts w:ascii="ＭＳ ゴシック" w:eastAsia="ＭＳ ゴシック" w:hAnsi="ＭＳ ゴシック" w:cs="Times New Roman"/>
          <w:sz w:val="22"/>
        </w:rPr>
        <w:t xml:space="preserve">　この論文は、私の高専時代の同窓生である田中哲朗君の掲示板に掲載して貰っています。</w:t>
      </w:r>
    </w:p>
    <w:p w:rsidR="007E15CE" w:rsidRPr="007E15CE" w:rsidRDefault="007E15CE" w:rsidP="007E15CE">
      <w:pPr>
        <w:ind w:firstLineChars="200" w:firstLine="440"/>
        <w:rPr>
          <w:rFonts w:ascii="ＭＳ ゴシック" w:eastAsia="ＭＳ ゴシック" w:hAnsi="ＭＳ ゴシック" w:cs="Times New Roman"/>
          <w:sz w:val="22"/>
        </w:rPr>
      </w:pPr>
      <w:r w:rsidRPr="007E15CE">
        <w:rPr>
          <w:rFonts w:ascii="ＭＳ ゴシック" w:eastAsia="ＭＳ ゴシック" w:hAnsi="ＭＳ ゴシック" w:cs="Times New Roman"/>
          <w:sz w:val="22"/>
        </w:rPr>
        <w:t>URLは</w:t>
      </w:r>
      <w:r w:rsidRPr="007E15CE">
        <w:rPr>
          <w:rStyle w:val="aa"/>
          <w:rFonts w:ascii="MS UI Gothic" w:eastAsia="MS UI Gothic" w:hAnsi="MS UI Gothic"/>
          <w:sz w:val="22"/>
        </w:rPr>
        <w:fldChar w:fldCharType="begin"/>
      </w:r>
      <w:r w:rsidRPr="007E15CE">
        <w:rPr>
          <w:rStyle w:val="aa"/>
          <w:rFonts w:ascii="MS UI Gothic" w:eastAsia="MS UI Gothic" w:hAnsi="MS UI Gothic"/>
          <w:sz w:val="22"/>
        </w:rPr>
        <w:instrText xml:space="preserve"> HYPERLINK "http://okidentt.sakura.ne.jp/iken/yasuto/yasuto.htm" \t "_blank" </w:instrText>
      </w:r>
      <w:r w:rsidRPr="007E15CE">
        <w:rPr>
          <w:rStyle w:val="aa"/>
          <w:rFonts w:ascii="MS UI Gothic" w:eastAsia="MS UI Gothic" w:hAnsi="MS UI Gothic"/>
          <w:sz w:val="22"/>
        </w:rPr>
        <w:fldChar w:fldCharType="separate"/>
      </w:r>
      <w:r w:rsidRPr="007E15CE">
        <w:rPr>
          <w:rStyle w:val="aa"/>
          <w:rFonts w:ascii="MS UI Gothic" w:eastAsia="MS UI Gothic" w:hAnsi="MS UI Gothic" w:hint="eastAsia"/>
          <w:sz w:val="22"/>
        </w:rPr>
        <w:t>http://okidentt.sakura.ne.jp/iken/yasuto/yasuto.htm</w:t>
      </w:r>
      <w:r w:rsidRPr="007E15CE">
        <w:rPr>
          <w:rStyle w:val="aa"/>
          <w:rFonts w:ascii="MS UI Gothic" w:eastAsia="MS UI Gothic" w:hAnsi="MS UI Gothic"/>
          <w:sz w:val="22"/>
        </w:rPr>
        <w:fldChar w:fldCharType="end"/>
      </w:r>
      <w:r w:rsidRPr="007E15CE">
        <w:rPr>
          <w:rStyle w:val="aa"/>
          <w:rFonts w:ascii="MS UI Gothic" w:eastAsia="MS UI Gothic" w:hAnsi="MS UI Gothic"/>
          <w:sz w:val="22"/>
          <w:u w:val="none"/>
        </w:rPr>
        <w:t xml:space="preserve"> </w:t>
      </w:r>
      <w:r w:rsidRPr="007E15CE">
        <w:rPr>
          <w:rStyle w:val="aa"/>
          <w:rFonts w:ascii="MS UI Gothic" w:eastAsia="MS UI Gothic" w:hAnsi="MS UI Gothic"/>
          <w:color w:val="auto"/>
          <w:sz w:val="22"/>
          <w:u w:val="none"/>
        </w:rPr>
        <w:t>で</w:t>
      </w:r>
      <w:r w:rsidR="00165A3C">
        <w:rPr>
          <w:rStyle w:val="aa"/>
          <w:rFonts w:ascii="MS UI Gothic" w:eastAsia="MS UI Gothic" w:hAnsi="MS UI Gothic"/>
          <w:color w:val="auto"/>
          <w:sz w:val="22"/>
          <w:u w:val="none"/>
        </w:rPr>
        <w:t>、</w:t>
      </w:r>
      <w:r w:rsidRPr="007E15CE">
        <w:rPr>
          <w:rFonts w:ascii="ＭＳ ゴシック" w:eastAsia="ＭＳ ゴシック" w:hAnsi="ＭＳ ゴシック" w:cs="Times New Roman"/>
          <w:sz w:val="22"/>
          <w:u w:val="single"/>
        </w:rPr>
        <w:t>YASUTO NOTE 11</w:t>
      </w:r>
      <w:r w:rsidRPr="007E15CE">
        <w:rPr>
          <w:rFonts w:ascii="ＭＳ ゴシック" w:eastAsia="ＭＳ ゴシック" w:hAnsi="ＭＳ ゴシック" w:cs="Times New Roman"/>
          <w:sz w:val="22"/>
        </w:rPr>
        <w:t>を</w:t>
      </w:r>
      <w:r w:rsidR="00165A3C">
        <w:rPr>
          <w:rFonts w:ascii="ＭＳ ゴシック" w:eastAsia="ＭＳ ゴシック" w:hAnsi="ＭＳ ゴシック" w:cs="Times New Roman"/>
          <w:sz w:val="22"/>
        </w:rPr>
        <w:t>ご確認下さい。</w:t>
      </w:r>
    </w:p>
    <w:p w:rsidR="00BE6B2E" w:rsidRPr="00F028C7" w:rsidRDefault="007E15CE" w:rsidP="00165A3C">
      <w:pPr>
        <w:spacing w:before="240"/>
        <w:ind w:firstLineChars="100" w:firstLine="220"/>
        <w:rPr>
          <w:rFonts w:ascii="ＭＳ ゴシック" w:eastAsia="ＭＳ ゴシック" w:hAnsi="ＭＳ ゴシック"/>
          <w:b/>
          <w:sz w:val="22"/>
        </w:rPr>
      </w:pPr>
      <w:r>
        <w:rPr>
          <w:rFonts w:ascii="ＭＳ ゴシック" w:eastAsia="ＭＳ ゴシック" w:hAnsi="ＭＳ ゴシック" w:cs="Times New Roman"/>
          <w:sz w:val="22"/>
        </w:rPr>
        <w:t xml:space="preserve">　</w:t>
      </w:r>
      <w:r w:rsidR="0041085F" w:rsidRPr="00F028C7">
        <w:rPr>
          <w:rFonts w:ascii="ＭＳ ゴシック" w:eastAsia="ＭＳ ゴシック" w:hAnsi="ＭＳ ゴシック" w:hint="eastAsia"/>
          <w:b/>
          <w:sz w:val="22"/>
        </w:rPr>
        <w:t>・・・・・・・・・・・・・・・・・・・・・・・・・・・・・・・・・・・・・・・・</w:t>
      </w:r>
    </w:p>
    <w:p w:rsidR="00A07AC5" w:rsidRDefault="00F3327C" w:rsidP="0008659D">
      <w:pPr>
        <w:spacing w:line="276" w:lineRule="auto"/>
        <w:rPr>
          <w:rFonts w:ascii="ＭＳ ゴシック" w:eastAsia="ＭＳ ゴシック" w:hAnsi="ＭＳ ゴシック"/>
          <w:sz w:val="22"/>
        </w:rPr>
      </w:pPr>
      <w:r>
        <w:rPr>
          <w:rFonts w:ascii="ＭＳ ゴシック" w:eastAsia="ＭＳ ゴシック" w:hAnsi="ＭＳ ゴシック"/>
          <w:sz w:val="22"/>
        </w:rPr>
        <w:t>Ⅰ</w:t>
      </w:r>
      <w:r w:rsidR="00352A9C">
        <w:rPr>
          <w:rFonts w:ascii="ＭＳ ゴシック" w:eastAsia="ＭＳ ゴシック" w:hAnsi="ＭＳ ゴシック"/>
          <w:sz w:val="22"/>
        </w:rPr>
        <w:t>．</w:t>
      </w:r>
      <w:r w:rsidR="0091213F">
        <w:rPr>
          <w:rFonts w:ascii="ＭＳ ゴシック" w:eastAsia="ＭＳ ゴシック" w:hAnsi="ＭＳ ゴシック"/>
          <w:sz w:val="22"/>
        </w:rPr>
        <w:t>緒言</w:t>
      </w:r>
    </w:p>
    <w:p w:rsidR="00853688" w:rsidRDefault="00352A9C" w:rsidP="00F26B82">
      <w:pPr>
        <w:spacing w:line="276" w:lineRule="auto"/>
        <w:ind w:leftChars="200" w:left="420" w:firstLineChars="100" w:firstLine="220"/>
        <w:rPr>
          <w:rFonts w:ascii="ＭＳ ゴシック" w:eastAsia="ＭＳ ゴシック" w:hAnsi="ＭＳ ゴシック"/>
          <w:sz w:val="22"/>
        </w:rPr>
      </w:pPr>
      <w:r w:rsidRPr="00853688">
        <w:rPr>
          <w:rFonts w:ascii="ＭＳ ゴシック" w:eastAsia="ＭＳ ゴシック" w:hAnsi="ＭＳ ゴシック"/>
          <w:sz w:val="22"/>
        </w:rPr>
        <w:t>新型コロナ感染症が始まって、ちょうど３年になります。中国の武漢で発生しましたが、自然発生由来のものか、ウイルス研究所で作られたものかは、公式には決着がついていません。国際ジャーナリストの田中宇さん</w:t>
      </w:r>
      <w:r w:rsidR="00BF7B86" w:rsidRPr="00853688">
        <w:rPr>
          <w:rFonts w:ascii="ＭＳ ゴシック" w:eastAsia="ＭＳ ゴシック" w:hAnsi="ＭＳ ゴシック"/>
          <w:sz w:val="22"/>
        </w:rPr>
        <w:t>から</w:t>
      </w:r>
      <w:r w:rsidR="00B73828" w:rsidRPr="00853688">
        <w:rPr>
          <w:rFonts w:ascii="ＭＳ ゴシック" w:eastAsia="ＭＳ ゴシック" w:hAnsi="ＭＳ ゴシック"/>
          <w:sz w:val="22"/>
        </w:rPr>
        <w:t>、今年の8月4日に「米諜報界の世界戦略としての新型コロナ」という無料配信記事を</w:t>
      </w:r>
      <w:r w:rsidR="00BF7B86" w:rsidRPr="00853688">
        <w:rPr>
          <w:rFonts w:ascii="ＭＳ ゴシック" w:eastAsia="ＭＳ ゴシック" w:hAnsi="ＭＳ ゴシック"/>
          <w:sz w:val="22"/>
        </w:rPr>
        <w:t>送って頂きました。この記事</w:t>
      </w:r>
      <w:r w:rsidR="00853688" w:rsidRPr="00853688">
        <w:rPr>
          <w:rFonts w:ascii="ＭＳ ゴシック" w:eastAsia="ＭＳ ゴシック" w:hAnsi="ＭＳ ゴシック" w:hint="eastAsia"/>
          <w:sz w:val="22"/>
        </w:rPr>
        <w:t>によると、次のように記されており、人為的に作られた可能性が高いとされています。</w:t>
      </w:r>
      <w:r w:rsidR="00C62337">
        <w:rPr>
          <w:rFonts w:ascii="ＭＳ ゴシック" w:eastAsia="ＭＳ ゴシック" w:hAnsi="ＭＳ ゴシック"/>
          <w:sz w:val="22"/>
        </w:rPr>
        <w:t>『</w:t>
      </w:r>
      <w:r w:rsidR="00F26B82" w:rsidRPr="00853688">
        <w:rPr>
          <w:rFonts w:ascii="ＭＳ ゴシック" w:eastAsia="ＭＳ ゴシック" w:hAnsi="ＭＳ ゴシック" w:hint="eastAsia"/>
          <w:sz w:val="22"/>
        </w:rPr>
        <w:t>自然界で形成されたと考えにくい、人為で挿入されたと推測される12ヌクレオチドのアミノ酸配列を内包しており、この配列があるがゆえに感染力が強くなっている。この12ヌクレオチドは「人為の指紋」だ。</w:t>
      </w:r>
      <w:r w:rsidR="00C62337">
        <w:rPr>
          <w:rFonts w:ascii="ＭＳ ゴシック" w:eastAsia="ＭＳ ゴシック" w:hAnsi="ＭＳ ゴシック"/>
          <w:sz w:val="22"/>
        </w:rPr>
        <w:t>』</w:t>
      </w:r>
      <w:r w:rsidR="00853688">
        <w:rPr>
          <w:rFonts w:ascii="ＭＳ ゴシック" w:eastAsia="ＭＳ ゴシック" w:hAnsi="ＭＳ ゴシック" w:hint="eastAsia"/>
          <w:sz w:val="22"/>
        </w:rPr>
        <w:t>今までのコロナ騒動の</w:t>
      </w:r>
      <w:r w:rsidR="002239FC">
        <w:rPr>
          <w:rFonts w:ascii="ＭＳ ゴシック" w:eastAsia="ＭＳ ゴシック" w:hAnsi="ＭＳ ゴシック" w:hint="eastAsia"/>
          <w:sz w:val="22"/>
        </w:rPr>
        <w:t>不自然さ</w:t>
      </w:r>
      <w:r w:rsidR="00853688">
        <w:rPr>
          <w:rFonts w:ascii="ＭＳ ゴシック" w:eastAsia="ＭＳ ゴシック" w:hAnsi="ＭＳ ゴシック" w:hint="eastAsia"/>
          <w:sz w:val="22"/>
        </w:rPr>
        <w:t>を考えれば、</w:t>
      </w:r>
      <w:r w:rsidR="00853688" w:rsidRPr="00853688">
        <w:rPr>
          <w:rFonts w:ascii="ＭＳ ゴシック" w:eastAsia="ＭＳ ゴシック" w:hAnsi="ＭＳ ゴシック" w:hint="eastAsia"/>
          <w:sz w:val="22"/>
        </w:rPr>
        <w:t>私も田中</w:t>
      </w:r>
      <w:r w:rsidR="00853688">
        <w:rPr>
          <w:rFonts w:ascii="ＭＳ ゴシック" w:eastAsia="ＭＳ ゴシック" w:hAnsi="ＭＳ ゴシック" w:hint="eastAsia"/>
          <w:sz w:val="22"/>
        </w:rPr>
        <w:t>宇さんの推定通りだと思います。</w:t>
      </w:r>
    </w:p>
    <w:p w:rsidR="00C62337" w:rsidRDefault="00572F74" w:rsidP="009F553E">
      <w:pPr>
        <w:spacing w:line="276"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sz w:val="22"/>
        </w:rPr>
        <w:t>そして、田中宇さんの指摘通り、</w:t>
      </w:r>
      <w:r w:rsidRPr="00166442">
        <w:rPr>
          <w:rFonts w:ascii="ＭＳ ゴシック" w:eastAsia="ＭＳ ゴシック" w:hAnsi="ＭＳ ゴシック"/>
          <w:b/>
          <w:sz w:val="22"/>
        </w:rPr>
        <w:t>新型コロナは新型コロナワクチン接種により、生物兵器化されてしまっています</w:t>
      </w:r>
      <w:r>
        <w:rPr>
          <w:rFonts w:ascii="ＭＳ ゴシック" w:eastAsia="ＭＳ ゴシック" w:hAnsi="ＭＳ ゴシック"/>
          <w:sz w:val="22"/>
        </w:rPr>
        <w:t>。新型コロナで怖いのは感染症そのものよりもコロナ後遺症と言われています。</w:t>
      </w:r>
      <w:r w:rsidR="00AE1DDB">
        <w:rPr>
          <w:rFonts w:ascii="ＭＳ ゴシック" w:eastAsia="ＭＳ ゴシック" w:hAnsi="ＭＳ ゴシック"/>
          <w:sz w:val="22"/>
        </w:rPr>
        <w:t>記憶喪失、倦怠感等様々な症状を引き起こし、酷い場合は失職したり長期間も寝たきりになったりすることもあるそうです。コロナワクチンも</w:t>
      </w:r>
      <w:r w:rsidR="00C95B61">
        <w:rPr>
          <w:rFonts w:ascii="ＭＳ ゴシック" w:eastAsia="ＭＳ ゴシック" w:hAnsi="ＭＳ ゴシック"/>
          <w:sz w:val="22"/>
        </w:rPr>
        <w:t>約</w:t>
      </w:r>
      <w:r w:rsidR="00AE1DDB">
        <w:rPr>
          <w:rFonts w:ascii="ＭＳ ゴシック" w:eastAsia="ＭＳ ゴシック" w:hAnsi="ＭＳ ゴシック"/>
          <w:sz w:val="22"/>
        </w:rPr>
        <w:t>2000人</w:t>
      </w:r>
      <w:r w:rsidR="00C95B61">
        <w:rPr>
          <w:rFonts w:ascii="ＭＳ ゴシック" w:eastAsia="ＭＳ ゴシック" w:hAnsi="ＭＳ ゴシック"/>
          <w:sz w:val="22"/>
        </w:rPr>
        <w:t>もの</w:t>
      </w:r>
      <w:r w:rsidR="00AE1DDB">
        <w:rPr>
          <w:rFonts w:ascii="ＭＳ ゴシック" w:eastAsia="ＭＳ ゴシック" w:hAnsi="ＭＳ ゴシック"/>
          <w:sz w:val="22"/>
        </w:rPr>
        <w:t>接種後の死者と、その４倍にもなる重</w:t>
      </w:r>
      <w:r w:rsidR="00AE1DDB">
        <w:rPr>
          <w:rFonts w:ascii="ＭＳ ゴシック" w:eastAsia="ＭＳ ゴシック" w:hAnsi="ＭＳ ゴシック"/>
          <w:sz w:val="22"/>
        </w:rPr>
        <w:lastRenderedPageBreak/>
        <w:t>い後遺症を</w:t>
      </w:r>
      <w:r w:rsidR="00C95B61">
        <w:rPr>
          <w:rFonts w:ascii="ＭＳ ゴシック" w:eastAsia="ＭＳ ゴシック" w:hAnsi="ＭＳ ゴシック"/>
          <w:sz w:val="22"/>
        </w:rPr>
        <w:t>発生させています。</w:t>
      </w:r>
      <w:r w:rsidR="00C95B61" w:rsidRPr="00D22CA6">
        <w:rPr>
          <w:rFonts w:ascii="ＭＳ ゴシック" w:eastAsia="ＭＳ ゴシック" w:hAnsi="ＭＳ ゴシック"/>
          <w:b/>
          <w:sz w:val="22"/>
        </w:rPr>
        <w:t>重要な懸念は、ワクチン接種が進むことにより、コロナ後遺症とワクチン後遺症の区別がつかなくなり、殆ど全てがコロナ後遺症とされてしまい、</w:t>
      </w:r>
      <w:r w:rsidR="009954AA" w:rsidRPr="00D22CA6">
        <w:rPr>
          <w:rFonts w:ascii="ＭＳ ゴシック" w:eastAsia="ＭＳ ゴシック" w:hAnsi="ＭＳ ゴシック"/>
          <w:b/>
          <w:sz w:val="22"/>
        </w:rPr>
        <w:t>史上最大の薬害を生み出している人道犯罪</w:t>
      </w:r>
      <w:r w:rsidR="00D22CA6" w:rsidRPr="00D22CA6">
        <w:rPr>
          <w:rFonts w:ascii="ＭＳ ゴシック" w:eastAsia="ＭＳ ゴシック" w:hAnsi="ＭＳ ゴシック"/>
          <w:b/>
          <w:sz w:val="22"/>
        </w:rPr>
        <w:t>を隠蔽してしまうことです。</w:t>
      </w:r>
      <w:r w:rsidR="00D22CA6">
        <w:rPr>
          <w:rFonts w:ascii="ＭＳ ゴシック" w:eastAsia="ＭＳ ゴシック" w:hAnsi="ＭＳ ゴシック"/>
          <w:sz w:val="22"/>
        </w:rPr>
        <w:t>現に長尾和宏医師は、国会で参考人として</w:t>
      </w:r>
      <w:r w:rsidR="00EE4821">
        <w:rPr>
          <w:rFonts w:ascii="ＭＳ ゴシック" w:eastAsia="ＭＳ ゴシック" w:hAnsi="ＭＳ ゴシック" w:hint="eastAsia"/>
          <w:sz w:val="22"/>
        </w:rPr>
        <w:t>次のように</w:t>
      </w:r>
      <w:r w:rsidR="00D22CA6">
        <w:rPr>
          <w:rFonts w:ascii="ＭＳ ゴシック" w:eastAsia="ＭＳ ゴシック" w:hAnsi="ＭＳ ゴシック"/>
          <w:sz w:val="22"/>
        </w:rPr>
        <w:t>証言していました。</w:t>
      </w:r>
      <w:r w:rsidR="00EE4821">
        <w:rPr>
          <w:rFonts w:ascii="ＭＳ ゴシック" w:eastAsia="ＭＳ ゴシック" w:hAnsi="ＭＳ ゴシック"/>
          <w:sz w:val="22"/>
        </w:rPr>
        <w:t>『</w:t>
      </w:r>
      <w:r w:rsidR="00D22CA6">
        <w:rPr>
          <w:rFonts w:ascii="ＭＳ ゴシック" w:eastAsia="ＭＳ ゴシック" w:hAnsi="ＭＳ ゴシック"/>
          <w:sz w:val="22"/>
        </w:rPr>
        <w:t>コロナ後遺症は医療補助が受けられるが、ワクチン後遺症にはその制度がない。ワクチン後遺症は１回数十万円もの非道な治療費を請求されている。ワクチン後遺症に対しては、</w:t>
      </w:r>
      <w:r w:rsidR="00166442">
        <w:rPr>
          <w:rFonts w:ascii="ＭＳ ゴシック" w:eastAsia="ＭＳ ゴシック" w:hAnsi="ＭＳ ゴシック"/>
          <w:sz w:val="22"/>
        </w:rPr>
        <w:t>医療機関が</w:t>
      </w:r>
      <w:r w:rsidR="00D22CA6">
        <w:rPr>
          <w:rFonts w:ascii="ＭＳ ゴシック" w:eastAsia="ＭＳ ゴシック" w:hAnsi="ＭＳ ゴシック"/>
          <w:sz w:val="22"/>
        </w:rPr>
        <w:t>イベルメクチン</w:t>
      </w:r>
      <w:r w:rsidR="00166442">
        <w:rPr>
          <w:rFonts w:ascii="ＭＳ ゴシック" w:eastAsia="ＭＳ ゴシック" w:hAnsi="ＭＳ ゴシック"/>
          <w:sz w:val="22"/>
        </w:rPr>
        <w:t>を</w:t>
      </w:r>
      <w:r w:rsidR="00D22CA6">
        <w:rPr>
          <w:rFonts w:ascii="ＭＳ ゴシック" w:eastAsia="ＭＳ ゴシック" w:hAnsi="ＭＳ ゴシック"/>
          <w:sz w:val="22"/>
        </w:rPr>
        <w:t>使用</w:t>
      </w:r>
      <w:r w:rsidR="00166442">
        <w:rPr>
          <w:rFonts w:ascii="ＭＳ ゴシック" w:eastAsia="ＭＳ ゴシック" w:hAnsi="ＭＳ ゴシック"/>
          <w:sz w:val="22"/>
        </w:rPr>
        <w:t>することを禁止している</w:t>
      </w:r>
      <w:r w:rsidR="00D22CA6">
        <w:rPr>
          <w:rFonts w:ascii="ＭＳ ゴシック" w:eastAsia="ＭＳ ゴシック" w:hAnsi="ＭＳ ゴシック"/>
          <w:sz w:val="22"/>
        </w:rPr>
        <w:t>。</w:t>
      </w:r>
      <w:r w:rsidR="00EE4821">
        <w:rPr>
          <w:rFonts w:ascii="ＭＳ ゴシック" w:eastAsia="ＭＳ ゴシック" w:hAnsi="ＭＳ ゴシック"/>
          <w:sz w:val="22"/>
        </w:rPr>
        <w:t>』</w:t>
      </w:r>
      <w:r w:rsidR="00166442">
        <w:rPr>
          <w:rFonts w:ascii="ＭＳ ゴシック" w:eastAsia="ＭＳ ゴシック" w:hAnsi="ＭＳ ゴシック"/>
          <w:sz w:val="22"/>
        </w:rPr>
        <w:t>つまり、国が「ワクチン後遺症の存在を無くし、全てをコロナ後遺症にするような圧力」を</w:t>
      </w:r>
      <w:r w:rsidR="009F553E">
        <w:rPr>
          <w:rFonts w:ascii="ＭＳ ゴシック" w:eastAsia="ＭＳ ゴシック" w:hAnsi="ＭＳ ゴシック" w:hint="eastAsia"/>
          <w:sz w:val="22"/>
        </w:rPr>
        <w:t>、</w:t>
      </w:r>
      <w:r w:rsidR="00166442">
        <w:rPr>
          <w:rFonts w:ascii="ＭＳ ゴシック" w:eastAsia="ＭＳ ゴシック" w:hAnsi="ＭＳ ゴシック"/>
          <w:sz w:val="22"/>
        </w:rPr>
        <w:t>ワクチン後遺症患者に対して行っているということになります。</w:t>
      </w:r>
    </w:p>
    <w:p w:rsidR="001274D7" w:rsidRDefault="001274D7" w:rsidP="00F26B82">
      <w:pPr>
        <w:spacing w:line="276"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sz w:val="22"/>
        </w:rPr>
        <w:t>私も</w:t>
      </w:r>
      <w:r w:rsidR="00F028C7">
        <w:rPr>
          <w:rFonts w:ascii="ＭＳ ゴシック" w:eastAsia="ＭＳ ゴシック" w:hAnsi="ＭＳ ゴシック"/>
          <w:sz w:val="22"/>
        </w:rPr>
        <w:t>、</w:t>
      </w:r>
      <w:r>
        <w:rPr>
          <w:rFonts w:ascii="ＭＳ ゴシック" w:eastAsia="ＭＳ ゴシック" w:hAnsi="ＭＳ ゴシック"/>
          <w:sz w:val="22"/>
        </w:rPr>
        <w:t>この論文を掲示する場を与えてくれている</w:t>
      </w:r>
      <w:r w:rsidR="00F028C7">
        <w:rPr>
          <w:rFonts w:ascii="ＭＳ ゴシック" w:eastAsia="ＭＳ ゴシック" w:hAnsi="ＭＳ ゴシック"/>
          <w:sz w:val="22"/>
        </w:rPr>
        <w:t>高専</w:t>
      </w:r>
      <w:r>
        <w:rPr>
          <w:rFonts w:ascii="ＭＳ ゴシック" w:eastAsia="ＭＳ ゴシック" w:hAnsi="ＭＳ ゴシック"/>
          <w:sz w:val="22"/>
        </w:rPr>
        <w:t>同窓生の田中哲朗君も</w:t>
      </w:r>
      <w:r w:rsidR="007927CA">
        <w:rPr>
          <w:rFonts w:ascii="ＭＳ ゴシック" w:eastAsia="ＭＳ ゴシック" w:hAnsi="ＭＳ ゴシック"/>
          <w:sz w:val="22"/>
        </w:rPr>
        <w:t>、</w:t>
      </w:r>
      <w:r>
        <w:rPr>
          <w:rFonts w:ascii="ＭＳ ゴシック" w:eastAsia="ＭＳ ゴシック" w:hAnsi="ＭＳ ゴシック"/>
          <w:sz w:val="22"/>
        </w:rPr>
        <w:t>コロナワクチン接種を受けていませんが、コロナ感染症に悩まされることはありません。私達だけでなく、人の自然治癒力が重要との認識でワクチン接種を受けていない知人も、同様にコロナに感染せず、いたって健康です。３回</w:t>
      </w:r>
      <w:r w:rsidR="008F5938">
        <w:rPr>
          <w:rFonts w:ascii="ＭＳ ゴシック" w:eastAsia="ＭＳ ゴシック" w:hAnsi="ＭＳ ゴシック" w:hint="eastAsia"/>
          <w:sz w:val="22"/>
        </w:rPr>
        <w:t>～５</w:t>
      </w:r>
      <w:r>
        <w:rPr>
          <w:rFonts w:ascii="ＭＳ ゴシック" w:eastAsia="ＭＳ ゴシック" w:hAnsi="ＭＳ ゴシック"/>
          <w:sz w:val="22"/>
        </w:rPr>
        <w:t>回とワクチン接種を受けた人の方がコロナに感染し、体調も崩しています。</w:t>
      </w:r>
      <w:r w:rsidR="00870157">
        <w:rPr>
          <w:rFonts w:ascii="ＭＳ ゴシック" w:eastAsia="ＭＳ ゴシック" w:hAnsi="ＭＳ ゴシック"/>
          <w:sz w:val="22"/>
        </w:rPr>
        <w:t>これが、今現実</w:t>
      </w:r>
      <w:r w:rsidR="004D7FBB">
        <w:rPr>
          <w:rFonts w:ascii="ＭＳ ゴシック" w:eastAsia="ＭＳ ゴシック" w:hAnsi="ＭＳ ゴシック"/>
          <w:sz w:val="22"/>
        </w:rPr>
        <w:t>に起こっていることであり、実に</w:t>
      </w:r>
      <w:r w:rsidR="00870157">
        <w:rPr>
          <w:rFonts w:ascii="ＭＳ ゴシック" w:eastAsia="ＭＳ ゴシック" w:hAnsi="ＭＳ ゴシック"/>
          <w:sz w:val="22"/>
        </w:rPr>
        <w:t>大変な</w:t>
      </w:r>
      <w:r w:rsidR="005503AC">
        <w:rPr>
          <w:rFonts w:ascii="ＭＳ ゴシック" w:eastAsia="ＭＳ ゴシック" w:hAnsi="ＭＳ ゴシック"/>
          <w:sz w:val="22"/>
        </w:rPr>
        <w:t>状況</w:t>
      </w:r>
      <w:r w:rsidR="00870157">
        <w:rPr>
          <w:rFonts w:ascii="ＭＳ ゴシック" w:eastAsia="ＭＳ ゴシック" w:hAnsi="ＭＳ ゴシック"/>
          <w:sz w:val="22"/>
        </w:rPr>
        <w:t>です。</w:t>
      </w:r>
    </w:p>
    <w:p w:rsidR="00166442" w:rsidRPr="00870157" w:rsidRDefault="00870157" w:rsidP="00F26B82">
      <w:pPr>
        <w:spacing w:line="276" w:lineRule="auto"/>
        <w:ind w:leftChars="200" w:left="420" w:firstLineChars="100" w:firstLine="220"/>
        <w:rPr>
          <w:rFonts w:ascii="ＭＳ ゴシック" w:eastAsia="ＭＳ ゴシック" w:hAnsi="ＭＳ ゴシック"/>
          <w:b/>
          <w:sz w:val="22"/>
        </w:rPr>
      </w:pPr>
      <w:r>
        <w:rPr>
          <w:rFonts w:ascii="ＭＳ ゴシック" w:eastAsia="ＭＳ ゴシック" w:hAnsi="ＭＳ ゴシック"/>
          <w:sz w:val="22"/>
        </w:rPr>
        <w:t>このような状況を生き残るために、</w:t>
      </w:r>
      <w:r w:rsidR="001274D7">
        <w:rPr>
          <w:rFonts w:ascii="ＭＳ ゴシック" w:eastAsia="ＭＳ ゴシック" w:hAnsi="ＭＳ ゴシック" w:hint="eastAsia"/>
          <w:sz w:val="22"/>
        </w:rPr>
        <w:t>私たちは</w:t>
      </w:r>
      <w:r>
        <w:rPr>
          <w:rFonts w:ascii="ＭＳ ゴシック" w:eastAsia="ＭＳ ゴシック" w:hAnsi="ＭＳ ゴシック" w:hint="eastAsia"/>
          <w:sz w:val="22"/>
        </w:rPr>
        <w:t>「本当の敵・悪の根源」を知る必要があります。</w:t>
      </w:r>
      <w:r w:rsidRPr="00870157">
        <w:rPr>
          <w:rFonts w:ascii="ＭＳ ゴシック" w:eastAsia="ＭＳ ゴシック" w:hAnsi="ＭＳ ゴシック" w:hint="eastAsia"/>
          <w:b/>
          <w:sz w:val="22"/>
        </w:rPr>
        <w:t>「本当の敵・悪の根源」は、欧米世界に君臨する</w:t>
      </w:r>
      <w:r w:rsidRPr="00870157">
        <w:rPr>
          <w:rFonts w:ascii="ＭＳ ゴシック" w:eastAsia="ＭＳ ゴシック" w:hAnsi="ＭＳ ゴシック" w:hint="eastAsia"/>
          <w:b/>
          <w:bCs/>
          <w:sz w:val="22"/>
        </w:rPr>
        <w:t>「自己中心的な利益追求主義であり、植民地主義」であり、具体的にはファイザー、モデルナやメルク等のグローバル製薬メーカーとそれらのメーカーに忖度する世界的な権力機関（WHOやCDC（米国疾病対策センター）等）」であるということです。</w:t>
      </w:r>
    </w:p>
    <w:p w:rsidR="00D22CA6" w:rsidRDefault="0091213F" w:rsidP="00F26B82">
      <w:pPr>
        <w:spacing w:line="276"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sz w:val="22"/>
        </w:rPr>
        <w:t>世界的な権力機関は、日本の土壌の中で発見されたイベルメクチン</w:t>
      </w:r>
      <w:r w:rsidR="00F13F09">
        <w:rPr>
          <w:rFonts w:ascii="ＭＳ ゴシック" w:eastAsia="ＭＳ ゴシック" w:hAnsi="ＭＳ ゴシック"/>
          <w:sz w:val="22"/>
        </w:rPr>
        <w:t>を目の敵にしています。それは、イベルメクチンが彼らの利益獲得の</w:t>
      </w:r>
      <w:r w:rsidR="00FF0203">
        <w:rPr>
          <w:rFonts w:ascii="ＭＳ ゴシック" w:eastAsia="ＭＳ ゴシック" w:hAnsi="ＭＳ ゴシック"/>
          <w:sz w:val="22"/>
        </w:rPr>
        <w:t>ための</w:t>
      </w:r>
      <w:r w:rsidR="00F13F09">
        <w:rPr>
          <w:rFonts w:ascii="ＭＳ ゴシック" w:eastAsia="ＭＳ ゴシック" w:hAnsi="ＭＳ ゴシック"/>
          <w:sz w:val="22"/>
        </w:rPr>
        <w:t>重要な武器である</w:t>
      </w:r>
      <w:r w:rsidR="00F13F09" w:rsidRPr="00F13F09">
        <w:rPr>
          <w:rFonts w:ascii="ＭＳ ゴシック" w:eastAsia="ＭＳ ゴシック" w:hAnsi="ＭＳ ゴシック"/>
          <w:sz w:val="22"/>
        </w:rPr>
        <w:t>「m-RNAワクチン」の拡販</w:t>
      </w:r>
      <w:r w:rsidR="00F13F09">
        <w:rPr>
          <w:rFonts w:ascii="ＭＳ ゴシック" w:eastAsia="ＭＳ ゴシック" w:hAnsi="ＭＳ ゴシック"/>
          <w:sz w:val="22"/>
        </w:rPr>
        <w:t>を阻止するからです。イベルメクチンは40年前から述べ40億人近くに使用されており、安全性</w:t>
      </w:r>
      <w:r w:rsidR="00FF0203">
        <w:rPr>
          <w:rFonts w:ascii="ＭＳ ゴシック" w:eastAsia="ＭＳ ゴシック" w:hAnsi="ＭＳ ゴシック"/>
          <w:sz w:val="22"/>
        </w:rPr>
        <w:t>は実証されています。そして、</w:t>
      </w:r>
      <w:r w:rsidRPr="00F13F09">
        <w:rPr>
          <w:rFonts w:ascii="ＭＳ ゴシック" w:eastAsia="ＭＳ ゴシック" w:hAnsi="ＭＳ ゴシック"/>
          <w:sz w:val="22"/>
        </w:rPr>
        <w:t>新</w:t>
      </w:r>
      <w:r>
        <w:rPr>
          <w:rFonts w:ascii="ＭＳ ゴシック" w:eastAsia="ＭＳ ゴシック" w:hAnsi="ＭＳ ゴシック"/>
          <w:sz w:val="22"/>
        </w:rPr>
        <w:t>型コロナ</w:t>
      </w:r>
      <w:r w:rsidR="00FF0203">
        <w:rPr>
          <w:rFonts w:ascii="ＭＳ ゴシック" w:eastAsia="ＭＳ ゴシック" w:hAnsi="ＭＳ ゴシック"/>
          <w:sz w:val="22"/>
        </w:rPr>
        <w:t>感染症</w:t>
      </w:r>
      <w:r>
        <w:rPr>
          <w:rFonts w:ascii="ＭＳ ゴシック" w:eastAsia="ＭＳ ゴシック" w:hAnsi="ＭＳ ゴシック"/>
          <w:sz w:val="22"/>
        </w:rPr>
        <w:t>に対する予防効果</w:t>
      </w:r>
      <w:r w:rsidR="00FF0203">
        <w:rPr>
          <w:rFonts w:ascii="ＭＳ ゴシック" w:eastAsia="ＭＳ ゴシック" w:hAnsi="ＭＳ ゴシック"/>
          <w:sz w:val="22"/>
        </w:rPr>
        <w:t>も治療効果、更にコロナ後遺症、ワクチン後遺症にも効果があると多くの人から証言があり、「夢のような薬」なのです。</w:t>
      </w:r>
    </w:p>
    <w:p w:rsidR="00FF0203" w:rsidRDefault="00FF0203" w:rsidP="00F26B82">
      <w:pPr>
        <w:spacing w:line="276"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sz w:val="22"/>
        </w:rPr>
        <w:t>ただ、イベルメクチンは製薬メーカーに利益をもたらしません。特許も切れており、安価で製造できるからです。イベルメクチンを世界の人々に供給するためには、</w:t>
      </w:r>
      <w:r w:rsidR="004D7FBB">
        <w:rPr>
          <w:rFonts w:ascii="ＭＳ ゴシック" w:eastAsia="ＭＳ ゴシック" w:hAnsi="ＭＳ ゴシック"/>
          <w:sz w:val="22"/>
        </w:rPr>
        <w:t>製薬メーカーは儲けにならないことをしなければなりません。しかし、イベルメクチンの普及により、貧しい人も含め</w:t>
      </w:r>
      <w:r w:rsidR="00C7231B">
        <w:rPr>
          <w:rFonts w:ascii="ＭＳ ゴシック" w:eastAsia="ＭＳ ゴシック" w:hAnsi="ＭＳ ゴシック"/>
          <w:sz w:val="22"/>
        </w:rPr>
        <w:t>全て</w:t>
      </w:r>
      <w:r w:rsidR="004D7FBB">
        <w:rPr>
          <w:rFonts w:ascii="ＭＳ ゴシック" w:eastAsia="ＭＳ ゴシック" w:hAnsi="ＭＳ ゴシック"/>
          <w:sz w:val="22"/>
        </w:rPr>
        <w:t>の人々が救われます。そもそも</w:t>
      </w:r>
      <w:r w:rsidR="00C7231B">
        <w:rPr>
          <w:rFonts w:ascii="ＭＳ ゴシック" w:eastAsia="ＭＳ ゴシック" w:hAnsi="ＭＳ ゴシック"/>
          <w:sz w:val="22"/>
        </w:rPr>
        <w:t>西洋文明に毒される以前の</w:t>
      </w:r>
      <w:r w:rsidR="004D7FBB">
        <w:rPr>
          <w:rFonts w:ascii="ＭＳ ゴシック" w:eastAsia="ＭＳ ゴシック" w:hAnsi="ＭＳ ゴシック"/>
          <w:sz w:val="22"/>
        </w:rPr>
        <w:t>日本人は、「医は仁術」として「医療による金儲け主義を排し、人々が健康で幸せに生きるため</w:t>
      </w:r>
      <w:r w:rsidR="00F028C7">
        <w:rPr>
          <w:rFonts w:ascii="ＭＳ ゴシック" w:eastAsia="ＭＳ ゴシック" w:hAnsi="ＭＳ ゴシック"/>
          <w:sz w:val="22"/>
        </w:rPr>
        <w:t>の</w:t>
      </w:r>
      <w:r w:rsidR="004D7FBB">
        <w:rPr>
          <w:rFonts w:ascii="ＭＳ ゴシック" w:eastAsia="ＭＳ ゴシック" w:hAnsi="ＭＳ ゴシック"/>
          <w:sz w:val="22"/>
        </w:rPr>
        <w:t>医療</w:t>
      </w:r>
      <w:r w:rsidR="00F028C7">
        <w:rPr>
          <w:rFonts w:ascii="ＭＳ ゴシック" w:eastAsia="ＭＳ ゴシック" w:hAnsi="ＭＳ ゴシック"/>
          <w:sz w:val="22"/>
        </w:rPr>
        <w:t>」を行いました</w:t>
      </w:r>
      <w:r w:rsidR="004D7FBB">
        <w:rPr>
          <w:rFonts w:ascii="ＭＳ ゴシック" w:eastAsia="ＭＳ ゴシック" w:hAnsi="ＭＳ ゴシック"/>
          <w:sz w:val="22"/>
        </w:rPr>
        <w:t>。</w:t>
      </w:r>
      <w:r w:rsidR="00C7231B">
        <w:rPr>
          <w:rFonts w:ascii="ＭＳ ゴシック" w:eastAsia="ＭＳ ゴシック" w:hAnsi="ＭＳ ゴシック"/>
          <w:sz w:val="22"/>
        </w:rPr>
        <w:t>日本的な考え方、即ち「日本精神」に基づけば、</w:t>
      </w:r>
      <w:r w:rsidR="00F028C7">
        <w:rPr>
          <w:rFonts w:ascii="ＭＳ ゴシック" w:eastAsia="ＭＳ ゴシック" w:hAnsi="ＭＳ ゴシック"/>
          <w:sz w:val="22"/>
        </w:rPr>
        <w:t>儲けにならない</w:t>
      </w:r>
      <w:r w:rsidR="00C7231B">
        <w:rPr>
          <w:rFonts w:ascii="ＭＳ ゴシック" w:eastAsia="ＭＳ ゴシック" w:hAnsi="ＭＳ ゴシック"/>
          <w:sz w:val="22"/>
        </w:rPr>
        <w:t>「イベルメクチンの全面的な拡大普及」こそが正しい選択なのです。</w:t>
      </w:r>
    </w:p>
    <w:p w:rsidR="00E43839" w:rsidRDefault="00C7231B" w:rsidP="004E0E87">
      <w:pPr>
        <w:spacing w:line="276"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西洋の利益追求主義</w:t>
      </w:r>
      <w:r w:rsidR="00B5351D">
        <w:rPr>
          <w:rFonts w:ascii="ＭＳ ゴシック" w:eastAsia="ＭＳ ゴシック" w:hAnsi="ＭＳ ゴシック" w:hint="eastAsia"/>
          <w:sz w:val="22"/>
        </w:rPr>
        <w:t>と植民地主義は、人間社会に自然破壊・公害・薬害等の害毒をバラまき、格差社会を拡大し、多くの人を貧困に陥れ、最終的には戦争を勃発させ、地獄社会をもたらしてしまいます。20世紀は戦争の世紀であり、</w:t>
      </w:r>
      <w:r w:rsidR="00457716">
        <w:rPr>
          <w:rFonts w:ascii="ＭＳ ゴシック" w:eastAsia="ＭＳ ゴシック" w:hAnsi="ＭＳ ゴシック" w:hint="eastAsia"/>
          <w:sz w:val="22"/>
        </w:rPr>
        <w:t>公害や薬害なども多発し、</w:t>
      </w:r>
      <w:r w:rsidR="00B5351D">
        <w:rPr>
          <w:rFonts w:ascii="ＭＳ ゴシック" w:eastAsia="ＭＳ ゴシック" w:hAnsi="ＭＳ ゴシック" w:hint="eastAsia"/>
          <w:sz w:val="22"/>
        </w:rPr>
        <w:t>西洋文明の欠陥が明確になりました。</w:t>
      </w:r>
      <w:r w:rsidR="00C070DF">
        <w:rPr>
          <w:rFonts w:ascii="ＭＳ ゴシック" w:eastAsia="ＭＳ ゴシック" w:hAnsi="ＭＳ ゴシック" w:hint="eastAsia"/>
          <w:sz w:val="22"/>
        </w:rPr>
        <w:t>21世紀を「輝ける人類の世紀」にするためには、西洋文明の果実（科学的な成果等）を取り入れつつ、</w:t>
      </w:r>
      <w:r w:rsidR="00E43839">
        <w:rPr>
          <w:rFonts w:ascii="ＭＳ ゴシック" w:eastAsia="ＭＳ ゴシック" w:hAnsi="ＭＳ ゴシック" w:hint="eastAsia"/>
          <w:sz w:val="22"/>
        </w:rPr>
        <w:t>東洋文明（</w:t>
      </w:r>
      <w:r w:rsidR="00C070DF">
        <w:rPr>
          <w:rFonts w:ascii="ＭＳ ゴシック" w:eastAsia="ＭＳ ゴシック" w:hAnsi="ＭＳ ゴシック" w:hint="eastAsia"/>
          <w:sz w:val="22"/>
        </w:rPr>
        <w:t>日本精神</w:t>
      </w:r>
      <w:r w:rsidR="00E43839">
        <w:rPr>
          <w:rFonts w:ascii="ＭＳ ゴシック" w:eastAsia="ＭＳ ゴシック" w:hAnsi="ＭＳ ゴシック" w:hint="eastAsia"/>
          <w:sz w:val="22"/>
        </w:rPr>
        <w:t>）</w:t>
      </w:r>
      <w:r w:rsidR="00C070DF">
        <w:rPr>
          <w:rFonts w:ascii="ＭＳ ゴシック" w:eastAsia="ＭＳ ゴシック" w:hAnsi="ＭＳ ゴシック" w:hint="eastAsia"/>
          <w:sz w:val="22"/>
        </w:rPr>
        <w:t>のフィルター（</w:t>
      </w:r>
      <w:r w:rsidR="00E43839">
        <w:rPr>
          <w:rFonts w:ascii="ＭＳ ゴシック" w:eastAsia="ＭＳ ゴシック" w:hAnsi="ＭＳ ゴシック" w:hint="eastAsia"/>
          <w:sz w:val="22"/>
        </w:rPr>
        <w:t>「人々を幸福にするか、不幸にするか」、或は「自己中心的か、利他的か」、「自然と調和しているか否か」）を通した考え方を採用することが必要になる</w:t>
      </w:r>
      <w:r w:rsidR="00E43839">
        <w:rPr>
          <w:rFonts w:ascii="ＭＳ ゴシック" w:eastAsia="ＭＳ ゴシック" w:hAnsi="ＭＳ ゴシック" w:hint="eastAsia"/>
          <w:sz w:val="22"/>
        </w:rPr>
        <w:lastRenderedPageBreak/>
        <w:t>ものと思います。</w:t>
      </w:r>
      <w:r w:rsidR="00E43839">
        <w:rPr>
          <w:rFonts w:ascii="ＭＳ ゴシック" w:eastAsia="ＭＳ ゴシック" w:hAnsi="ＭＳ ゴシック"/>
          <w:sz w:val="22"/>
        </w:rPr>
        <w:t>「新型コロナとイベルメクチン</w:t>
      </w:r>
      <w:r w:rsidR="009F553E">
        <w:rPr>
          <w:rFonts w:ascii="ＭＳ ゴシック" w:eastAsia="ＭＳ ゴシック" w:hAnsi="ＭＳ ゴシック"/>
          <w:sz w:val="22"/>
        </w:rPr>
        <w:t>について</w:t>
      </w:r>
      <w:r w:rsidR="0026541E">
        <w:rPr>
          <w:rFonts w:ascii="ＭＳ ゴシック" w:eastAsia="ＭＳ ゴシック" w:hAnsi="ＭＳ ゴシック"/>
          <w:sz w:val="22"/>
        </w:rPr>
        <w:t>の考察</w:t>
      </w:r>
      <w:r w:rsidR="00E43839">
        <w:rPr>
          <w:rFonts w:ascii="ＭＳ ゴシック" w:eastAsia="ＭＳ ゴシック" w:hAnsi="ＭＳ ゴシック"/>
          <w:sz w:val="22"/>
        </w:rPr>
        <w:t>」</w:t>
      </w:r>
      <w:r w:rsidR="0026541E">
        <w:rPr>
          <w:rFonts w:ascii="ＭＳ ゴシック" w:eastAsia="ＭＳ ゴシック" w:hAnsi="ＭＳ ゴシック"/>
          <w:sz w:val="22"/>
        </w:rPr>
        <w:t>により</w:t>
      </w:r>
      <w:r w:rsidR="00E43839">
        <w:rPr>
          <w:rFonts w:ascii="ＭＳ ゴシック" w:eastAsia="ＭＳ ゴシック" w:hAnsi="ＭＳ ゴシック"/>
          <w:sz w:val="22"/>
        </w:rPr>
        <w:t>、以上</w:t>
      </w:r>
      <w:r w:rsidR="009F553E">
        <w:rPr>
          <w:rFonts w:ascii="ＭＳ ゴシック" w:eastAsia="ＭＳ ゴシック" w:hAnsi="ＭＳ ゴシック"/>
          <w:sz w:val="22"/>
        </w:rPr>
        <w:t>述べたこと</w:t>
      </w:r>
      <w:r w:rsidR="00E43839">
        <w:rPr>
          <w:rFonts w:ascii="ＭＳ ゴシック" w:eastAsia="ＭＳ ゴシック" w:hAnsi="ＭＳ ゴシック"/>
          <w:sz w:val="22"/>
        </w:rPr>
        <w:t>が</w:t>
      </w:r>
      <w:r w:rsidR="00F028C7">
        <w:rPr>
          <w:rFonts w:ascii="ＭＳ ゴシック" w:eastAsia="ＭＳ ゴシック" w:hAnsi="ＭＳ ゴシック"/>
          <w:sz w:val="22"/>
        </w:rPr>
        <w:t>明らかになりました</w:t>
      </w:r>
      <w:r w:rsidR="0026541E">
        <w:rPr>
          <w:rFonts w:ascii="ＭＳ ゴシック" w:eastAsia="ＭＳ ゴシック" w:hAnsi="ＭＳ ゴシック"/>
          <w:sz w:val="22"/>
        </w:rPr>
        <w:t>。</w:t>
      </w:r>
    </w:p>
    <w:p w:rsidR="0026541E" w:rsidRPr="00457716" w:rsidRDefault="00457716" w:rsidP="004E0E87">
      <w:pPr>
        <w:spacing w:line="276"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そして最終的な結論は、「</w:t>
      </w:r>
      <w:r w:rsidRPr="00E011EA">
        <w:rPr>
          <w:rFonts w:ascii="ＭＳ ゴシック" w:eastAsia="ＭＳ ゴシック" w:hAnsi="ＭＳ ゴシック" w:hint="eastAsia"/>
          <w:b/>
          <w:bCs/>
          <w:sz w:val="22"/>
        </w:rPr>
        <w:t>新型コロナパンデミックにおいては、日本の土壌の中で発見されたイベルメクチンが、欧米の悪の根源「自己中心的な</w:t>
      </w:r>
      <w:r w:rsidR="00165A3C">
        <w:rPr>
          <w:rFonts w:ascii="ＭＳ ゴシック" w:eastAsia="ＭＳ ゴシック" w:hAnsi="ＭＳ ゴシック" w:hint="eastAsia"/>
          <w:b/>
          <w:bCs/>
          <w:sz w:val="22"/>
        </w:rPr>
        <w:t>利益追求主義・</w:t>
      </w:r>
      <w:r w:rsidRPr="00E011EA">
        <w:rPr>
          <w:rFonts w:ascii="ＭＳ ゴシック" w:eastAsia="ＭＳ ゴシック" w:hAnsi="ＭＳ ゴシック" w:hint="eastAsia"/>
          <w:b/>
          <w:bCs/>
          <w:sz w:val="22"/>
        </w:rPr>
        <w:t>植民地主義」を終了させることになる</w:t>
      </w:r>
      <w:r>
        <w:rPr>
          <w:rFonts w:ascii="ＭＳ ゴシック" w:eastAsia="ＭＳ ゴシック" w:hAnsi="ＭＳ ゴシック" w:hint="eastAsia"/>
          <w:b/>
          <w:bCs/>
          <w:sz w:val="22"/>
        </w:rPr>
        <w:t>」</w:t>
      </w:r>
      <w:r w:rsidRPr="00457716">
        <w:rPr>
          <w:rFonts w:ascii="ＭＳ ゴシック" w:eastAsia="ＭＳ ゴシック" w:hAnsi="ＭＳ ゴシック" w:hint="eastAsia"/>
          <w:bCs/>
          <w:sz w:val="22"/>
        </w:rPr>
        <w:t>ということです。</w:t>
      </w:r>
    </w:p>
    <w:p w:rsidR="00C50C74" w:rsidRDefault="00C50C74" w:rsidP="00F26B82">
      <w:pPr>
        <w:spacing w:line="276" w:lineRule="auto"/>
        <w:ind w:leftChars="200" w:left="420" w:firstLineChars="100" w:firstLine="220"/>
        <w:rPr>
          <w:rFonts w:ascii="ＭＳ ゴシック" w:eastAsia="ＭＳ ゴシック" w:hAnsi="ＭＳ ゴシック"/>
          <w:sz w:val="22"/>
        </w:rPr>
      </w:pPr>
    </w:p>
    <w:p w:rsidR="0026541E" w:rsidRPr="009954AA" w:rsidRDefault="00F3327C" w:rsidP="0026541E">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Ⅱ</w:t>
      </w:r>
      <w:r w:rsidR="0026541E">
        <w:rPr>
          <w:rFonts w:ascii="ＭＳ ゴシック" w:eastAsia="ＭＳ ゴシック" w:hAnsi="ＭＳ ゴシック"/>
          <w:sz w:val="22"/>
        </w:rPr>
        <w:t>．</w:t>
      </w:r>
      <w:r w:rsidR="0026541E" w:rsidRPr="00853688">
        <w:rPr>
          <w:rFonts w:ascii="ＭＳ ゴシック" w:eastAsia="ＭＳ ゴシック" w:hAnsi="ＭＳ ゴシック" w:hint="eastAsia"/>
          <w:sz w:val="22"/>
        </w:rPr>
        <w:t>衆議院選福岡４区の自治体</w:t>
      </w:r>
      <w:r w:rsidR="0026541E">
        <w:rPr>
          <w:rFonts w:ascii="ＭＳ ゴシック" w:eastAsia="ＭＳ ゴシック" w:hAnsi="ＭＳ ゴシック" w:hint="eastAsia"/>
          <w:sz w:val="22"/>
        </w:rPr>
        <w:t>に対する</w:t>
      </w:r>
      <w:r w:rsidR="0026541E" w:rsidRPr="00853688">
        <w:rPr>
          <w:rFonts w:ascii="ＭＳ ゴシック" w:eastAsia="ＭＳ ゴシック" w:hAnsi="ＭＳ ゴシック" w:hint="eastAsia"/>
          <w:sz w:val="22"/>
        </w:rPr>
        <w:t>二つの要請書</w:t>
      </w:r>
      <w:r w:rsidR="005503AC">
        <w:rPr>
          <w:rFonts w:ascii="ＭＳ ゴシック" w:eastAsia="ＭＳ ゴシック" w:hAnsi="ＭＳ ゴシック" w:hint="eastAsia"/>
          <w:sz w:val="22"/>
        </w:rPr>
        <w:t>と世界的な変革への呼びかけ</w:t>
      </w:r>
    </w:p>
    <w:p w:rsidR="00E011EA" w:rsidRPr="00853688" w:rsidRDefault="00E011EA" w:rsidP="00E011EA">
      <w:pPr>
        <w:spacing w:line="300" w:lineRule="auto"/>
        <w:ind w:firstLineChars="200" w:firstLine="440"/>
        <w:rPr>
          <w:rFonts w:ascii="ＭＳ ゴシック" w:eastAsia="ＭＳ ゴシック" w:hAnsi="ＭＳ ゴシック"/>
          <w:sz w:val="22"/>
        </w:rPr>
      </w:pPr>
      <w:r w:rsidRPr="00853688">
        <w:rPr>
          <w:rFonts w:ascii="ＭＳ ゴシック" w:eastAsia="ＭＳ ゴシック" w:hAnsi="ＭＳ ゴシック" w:hint="eastAsia"/>
          <w:sz w:val="22"/>
        </w:rPr>
        <w:t>衆議院選福岡４区の自治体に、添付の二つの要請書を提出しました。</w:t>
      </w:r>
    </w:p>
    <w:p w:rsidR="00E011EA" w:rsidRPr="00853688" w:rsidRDefault="00E011EA" w:rsidP="00E011EA">
      <w:pPr>
        <w:spacing w:line="300" w:lineRule="auto"/>
        <w:ind w:leftChars="100" w:left="210"/>
        <w:rPr>
          <w:rFonts w:ascii="ＭＳ ゴシック" w:eastAsia="ＭＳ ゴシック" w:hAnsi="ＭＳ ゴシック"/>
          <w:sz w:val="22"/>
        </w:rPr>
      </w:pPr>
      <w:r w:rsidRPr="00853688">
        <w:rPr>
          <w:rFonts w:ascii="ＭＳ ゴシック" w:eastAsia="ＭＳ ゴシック" w:hAnsi="ＭＳ ゴシック" w:hint="eastAsia"/>
          <w:sz w:val="22"/>
        </w:rPr>
        <w:t>「要請書：子供への新型コロナワクチン接種を慎重にして頂くようにお願いします」</w:t>
      </w:r>
      <w:r w:rsidR="00AD0DA5">
        <w:rPr>
          <w:rFonts w:ascii="ＭＳ ゴシック" w:eastAsia="ＭＳ ゴシック" w:hAnsi="ＭＳ ゴシック" w:hint="eastAsia"/>
          <w:sz w:val="22"/>
        </w:rPr>
        <w:t>（P5～10）</w:t>
      </w:r>
      <w:r w:rsidRPr="00853688">
        <w:rPr>
          <w:rFonts w:ascii="ＭＳ ゴシック" w:eastAsia="ＭＳ ゴシック" w:hAnsi="ＭＳ ゴシック" w:hint="eastAsia"/>
          <w:sz w:val="22"/>
        </w:rPr>
        <w:t>は、12月8日に宗像市・福津市・古賀市の各市長、市議会議長と宗像医師会長、及び粕屋町長、粕屋町議会議長に提出しました。この要請書は、「市民連合オール４区の会有志」名で提出したものです。</w:t>
      </w:r>
    </w:p>
    <w:p w:rsidR="00E011EA" w:rsidRPr="00E011EA" w:rsidRDefault="00E011EA" w:rsidP="00E011EA">
      <w:pPr>
        <w:spacing w:line="300" w:lineRule="auto"/>
        <w:ind w:leftChars="100" w:left="210"/>
        <w:rPr>
          <w:rFonts w:ascii="ＭＳ ゴシック" w:eastAsia="ＭＳ ゴシック" w:hAnsi="ＭＳ ゴシック"/>
          <w:sz w:val="22"/>
        </w:rPr>
      </w:pPr>
      <w:r w:rsidRPr="00853688">
        <w:rPr>
          <w:rFonts w:ascii="ＭＳ ゴシック" w:eastAsia="ＭＳ ゴシック" w:hAnsi="ＭＳ ゴシック" w:hint="eastAsia"/>
          <w:sz w:val="22"/>
        </w:rPr>
        <w:t>この要請書は、</w:t>
      </w:r>
      <w:r w:rsidR="004E0E87">
        <w:rPr>
          <w:rFonts w:ascii="ＭＳ ゴシック" w:eastAsia="ＭＳ ゴシック" w:hAnsi="ＭＳ ゴシック" w:hint="eastAsia"/>
          <w:sz w:val="22"/>
        </w:rPr>
        <w:t>大阪府泉大津市の南出賢一市長のメッセージ</w:t>
      </w:r>
      <w:r w:rsidRPr="00853688">
        <w:rPr>
          <w:rFonts w:ascii="ＭＳ ゴシック" w:eastAsia="ＭＳ ゴシック" w:hAnsi="ＭＳ ゴシック" w:hint="eastAsia"/>
          <w:b/>
          <w:bCs/>
          <w:sz w:val="22"/>
        </w:rPr>
        <w:t>「新型コロナワクチン接種が安全で大丈夫だとはとても言えない、重症化・死</w:t>
      </w:r>
      <w:r w:rsidRPr="00E011EA">
        <w:rPr>
          <w:rFonts w:ascii="ＭＳ ゴシック" w:eastAsia="ＭＳ ゴシック" w:hAnsi="ＭＳ ゴシック" w:hint="eastAsia"/>
          <w:b/>
          <w:bCs/>
          <w:sz w:val="22"/>
        </w:rPr>
        <w:t>亡リスクの小さい健康な子供へのワクチン接種は慎重な判断を」</w:t>
      </w:r>
      <w:r w:rsidR="002239FC">
        <w:rPr>
          <w:rFonts w:ascii="ＭＳ ゴシック" w:eastAsia="ＭＳ ゴシック" w:hAnsi="ＭＳ ゴシック" w:hint="eastAsia"/>
          <w:sz w:val="22"/>
        </w:rPr>
        <w:t>に基づくものです</w:t>
      </w:r>
      <w:r w:rsidR="004E0E87">
        <w:rPr>
          <w:rFonts w:ascii="ＭＳ ゴシック" w:eastAsia="ＭＳ ゴシック" w:hAnsi="ＭＳ ゴシック" w:hint="eastAsia"/>
          <w:sz w:val="22"/>
        </w:rPr>
        <w:t>。このメッセージは、</w:t>
      </w:r>
      <w:r w:rsidRPr="00E011EA">
        <w:rPr>
          <w:rFonts w:ascii="ＭＳ ゴシック" w:eastAsia="ＭＳ ゴシック" w:hAnsi="ＭＳ ゴシック" w:hint="eastAsia"/>
          <w:b/>
          <w:bCs/>
          <w:sz w:val="22"/>
        </w:rPr>
        <w:t>「子供は宝（child first）」</w:t>
      </w:r>
      <w:r w:rsidRPr="00E011EA">
        <w:rPr>
          <w:rFonts w:ascii="ＭＳ ゴシック" w:eastAsia="ＭＳ ゴシック" w:hAnsi="ＭＳ ゴシック" w:hint="eastAsia"/>
          <w:sz w:val="22"/>
        </w:rPr>
        <w:t>という意識の強い大人</w:t>
      </w:r>
      <w:r w:rsidR="0026541E">
        <w:rPr>
          <w:rFonts w:ascii="ＭＳ ゴシック" w:eastAsia="ＭＳ ゴシック" w:hAnsi="ＭＳ ゴシック" w:hint="eastAsia"/>
          <w:sz w:val="22"/>
        </w:rPr>
        <w:t>達</w:t>
      </w:r>
      <w:r w:rsidRPr="00E011EA">
        <w:rPr>
          <w:rFonts w:ascii="ＭＳ ゴシック" w:eastAsia="ＭＳ ゴシック" w:hAnsi="ＭＳ ゴシック" w:hint="eastAsia"/>
          <w:sz w:val="22"/>
        </w:rPr>
        <w:t>にとっては、極めて合理的な要請内容です。</w:t>
      </w:r>
    </w:p>
    <w:p w:rsidR="00E011EA" w:rsidRPr="00E011EA" w:rsidRDefault="00E011EA" w:rsidP="00E011EA">
      <w:pPr>
        <w:spacing w:line="300" w:lineRule="auto"/>
        <w:ind w:left="142" w:firstLineChars="100" w:firstLine="220"/>
        <w:rPr>
          <w:rFonts w:ascii="ＭＳ ゴシック" w:eastAsia="ＭＳ ゴシック" w:hAnsi="ＭＳ ゴシック"/>
          <w:sz w:val="22"/>
        </w:rPr>
      </w:pPr>
      <w:r w:rsidRPr="00E011EA">
        <w:rPr>
          <w:rFonts w:ascii="ＭＳ ゴシック" w:eastAsia="ＭＳ ゴシック" w:hAnsi="ＭＳ ゴシック" w:hint="eastAsia"/>
          <w:sz w:val="22"/>
        </w:rPr>
        <w:t>しかし、ここで問題があるのです。</w:t>
      </w:r>
      <w:r w:rsidRPr="00E011EA">
        <w:rPr>
          <w:rFonts w:ascii="ＭＳ ゴシック" w:eastAsia="ＭＳ ゴシック" w:hAnsi="ＭＳ ゴシック" w:hint="eastAsia"/>
          <w:b/>
          <w:bCs/>
          <w:sz w:val="22"/>
        </w:rPr>
        <w:t>「子供は宝（child first）」</w:t>
      </w:r>
      <w:r w:rsidRPr="00E011EA">
        <w:rPr>
          <w:rFonts w:ascii="ＭＳ ゴシック" w:eastAsia="ＭＳ ゴシック" w:hAnsi="ＭＳ ゴシック" w:hint="eastAsia"/>
          <w:sz w:val="22"/>
        </w:rPr>
        <w:t>という意識が低く、「子供が感染すれば、それが大人である自分に跳ね返って自分が危なくなる」という大人が存在するのではないかということです。つまり、自己中心的な大人達は、「自分達の安全のために子供もワクチン接種をせよ」ということに行きつくことになります。今の政府が「６ヶ月以上の子供にワクチン接種を実施」していることを考えれば、政府も「自己中心的な大人」ということになりますし、常識的に考えて政府でさえそうなのですから、そのような大人もある程度存在すると思います。</w:t>
      </w:r>
    </w:p>
    <w:p w:rsidR="00E011EA" w:rsidRPr="00E011EA" w:rsidRDefault="00E011EA" w:rsidP="00E011EA">
      <w:pPr>
        <w:spacing w:line="300" w:lineRule="auto"/>
        <w:ind w:left="142"/>
        <w:rPr>
          <w:rFonts w:ascii="ＭＳ ゴシック" w:eastAsia="ＭＳ ゴシック" w:hAnsi="ＭＳ ゴシック"/>
          <w:sz w:val="22"/>
        </w:rPr>
      </w:pPr>
      <w:r w:rsidRPr="00E011EA">
        <w:rPr>
          <w:rFonts w:ascii="ＭＳ ゴシック" w:eastAsia="ＭＳ ゴシック" w:hAnsi="ＭＳ ゴシック" w:hint="eastAsia"/>
          <w:sz w:val="22"/>
        </w:rPr>
        <w:t>（勿論、ここで自己中心的ではないものの、「よく分からない、政府を信用するしかないと思います」という大人もいると思います。そのような人は、大阪府泉大津市の南出賢一市長が2022.9.22にアップした動画で、ワクチン接種副反応、ワクチン後遺症について学んで頂きたいと思います。）</w:t>
      </w:r>
    </w:p>
    <w:p w:rsidR="00E011EA" w:rsidRPr="00E011EA" w:rsidRDefault="00E011EA" w:rsidP="004E0E87">
      <w:pPr>
        <w:spacing w:line="300" w:lineRule="auto"/>
        <w:ind w:left="142" w:firstLineChars="100" w:firstLine="220"/>
        <w:rPr>
          <w:rFonts w:ascii="ＭＳ ゴシック" w:eastAsia="ＭＳ ゴシック" w:hAnsi="ＭＳ ゴシック"/>
          <w:sz w:val="22"/>
        </w:rPr>
      </w:pPr>
      <w:r w:rsidRPr="00E011EA">
        <w:rPr>
          <w:rFonts w:ascii="ＭＳ ゴシック" w:eastAsia="ＭＳ ゴシック" w:hAnsi="ＭＳ ゴシック" w:hint="eastAsia"/>
          <w:sz w:val="22"/>
        </w:rPr>
        <w:t>以上のような状況であるため、そのような自己中心的な大人に、</w:t>
      </w:r>
      <w:r w:rsidR="004E0E87">
        <w:rPr>
          <w:rFonts w:ascii="ＭＳ ゴシック" w:eastAsia="ＭＳ ゴシック" w:hAnsi="ＭＳ ゴシック" w:hint="eastAsia"/>
          <w:sz w:val="22"/>
        </w:rPr>
        <w:t>「</w:t>
      </w:r>
      <w:r w:rsidRPr="00E011EA">
        <w:rPr>
          <w:rFonts w:ascii="ＭＳ ゴシック" w:eastAsia="ＭＳ ゴシック" w:hAnsi="ＭＳ ゴシック" w:hint="eastAsia"/>
          <w:sz w:val="22"/>
        </w:rPr>
        <w:t>ワクチン接種を受けなくても大丈夫</w:t>
      </w:r>
      <w:r w:rsidR="004E0E87">
        <w:rPr>
          <w:rFonts w:ascii="ＭＳ ゴシック" w:eastAsia="ＭＳ ゴシック" w:hAnsi="ＭＳ ゴシック" w:hint="eastAsia"/>
          <w:sz w:val="22"/>
        </w:rPr>
        <w:t>です」</w:t>
      </w:r>
      <w:r w:rsidRPr="00E011EA">
        <w:rPr>
          <w:rFonts w:ascii="ＭＳ ゴシック" w:eastAsia="ＭＳ ゴシック" w:hAnsi="ＭＳ ゴシック" w:hint="eastAsia"/>
          <w:sz w:val="22"/>
        </w:rPr>
        <w:t>ということを納得させることが必要になります。</w:t>
      </w:r>
    </w:p>
    <w:p w:rsidR="00763133" w:rsidRDefault="00E011EA" w:rsidP="004E0E87">
      <w:pPr>
        <w:spacing w:line="300" w:lineRule="auto"/>
        <w:ind w:left="142" w:firstLineChars="100" w:firstLine="220"/>
        <w:rPr>
          <w:rFonts w:ascii="ＭＳ ゴシック" w:eastAsia="ＭＳ ゴシック" w:hAnsi="ＭＳ ゴシック"/>
          <w:sz w:val="22"/>
        </w:rPr>
      </w:pPr>
      <w:r w:rsidRPr="00E011EA">
        <w:rPr>
          <w:rFonts w:ascii="ＭＳ ゴシック" w:eastAsia="ＭＳ ゴシック" w:hAnsi="ＭＳ ゴシック" w:hint="eastAsia"/>
          <w:sz w:val="22"/>
        </w:rPr>
        <w:t>その具体的な方法は、</w:t>
      </w:r>
      <w:r w:rsidRPr="00E011EA">
        <w:rPr>
          <w:rFonts w:ascii="ＭＳ ゴシック" w:eastAsia="ＭＳ ゴシック" w:hAnsi="ＭＳ ゴシック" w:hint="eastAsia"/>
          <w:b/>
          <w:bCs/>
          <w:sz w:val="22"/>
        </w:rPr>
        <w:t>「新型コロナに対する感染予防効果・治療効果がある薬があります。それが、イベルメクチンです」</w:t>
      </w:r>
      <w:r w:rsidRPr="00E011EA">
        <w:rPr>
          <w:rFonts w:ascii="ＭＳ ゴシック" w:eastAsia="ＭＳ ゴシック" w:hAnsi="ＭＳ ゴシック" w:hint="eastAsia"/>
          <w:sz w:val="22"/>
        </w:rPr>
        <w:t>ということを伝えることです。それで、もう一つの「要請書：新型コロナ予防薬・治療薬としてイベルメクチンの採用をご検討下さい」</w:t>
      </w:r>
      <w:r w:rsidR="00AD0DA5">
        <w:rPr>
          <w:rFonts w:ascii="ＭＳ ゴシック" w:eastAsia="ＭＳ ゴシック" w:hAnsi="ＭＳ ゴシック" w:hint="eastAsia"/>
          <w:sz w:val="22"/>
        </w:rPr>
        <w:t>（P11～18）</w:t>
      </w:r>
      <w:r w:rsidRPr="00E011EA">
        <w:rPr>
          <w:rFonts w:ascii="ＭＳ ゴシック" w:eastAsia="ＭＳ ゴシック" w:hAnsi="ＭＳ ゴシック" w:hint="eastAsia"/>
          <w:sz w:val="22"/>
        </w:rPr>
        <w:t>を各自治体に</w:t>
      </w:r>
      <w:r w:rsidR="00F60B7F">
        <w:rPr>
          <w:rFonts w:ascii="ＭＳ ゴシック" w:eastAsia="ＭＳ ゴシック" w:hAnsi="ＭＳ ゴシック" w:hint="eastAsia"/>
          <w:sz w:val="22"/>
        </w:rPr>
        <w:t>12月21日に</w:t>
      </w:r>
      <w:r w:rsidRPr="00E011EA">
        <w:rPr>
          <w:rFonts w:ascii="ＭＳ ゴシック" w:eastAsia="ＭＳ ゴシック" w:hAnsi="ＭＳ ゴシック" w:hint="eastAsia"/>
          <w:sz w:val="22"/>
        </w:rPr>
        <w:t>提出しました。</w:t>
      </w:r>
      <w:r w:rsidR="00F60B7F">
        <w:rPr>
          <w:rFonts w:ascii="ＭＳ ゴシック" w:eastAsia="ＭＳ ゴシック" w:hAnsi="ＭＳ ゴシック" w:hint="eastAsia"/>
          <w:sz w:val="22"/>
        </w:rPr>
        <w:t>その自治体とは、</w:t>
      </w:r>
      <w:r w:rsidRPr="00E011EA">
        <w:rPr>
          <w:rFonts w:ascii="ＭＳ ゴシック" w:eastAsia="ＭＳ ゴシック" w:hAnsi="ＭＳ ゴシック" w:hint="eastAsia"/>
          <w:sz w:val="22"/>
        </w:rPr>
        <w:t>宗像市・福津市・古賀市の各市長、市議会議長と宗像医師会長</w:t>
      </w:r>
      <w:r w:rsidR="00F60B7F">
        <w:rPr>
          <w:rFonts w:ascii="ＭＳ ゴシック" w:eastAsia="ＭＳ ゴシック" w:hAnsi="ＭＳ ゴシック" w:hint="eastAsia"/>
          <w:sz w:val="22"/>
        </w:rPr>
        <w:t>です</w:t>
      </w:r>
      <w:r w:rsidRPr="00E011EA">
        <w:rPr>
          <w:rFonts w:ascii="ＭＳ ゴシック" w:eastAsia="ＭＳ ゴシック" w:hAnsi="ＭＳ ゴシック" w:hint="eastAsia"/>
          <w:sz w:val="22"/>
        </w:rPr>
        <w:t>。</w:t>
      </w:r>
    </w:p>
    <w:p w:rsidR="00E011EA" w:rsidRPr="00E011EA" w:rsidRDefault="00E011EA" w:rsidP="004E0E87">
      <w:pPr>
        <w:spacing w:line="300" w:lineRule="auto"/>
        <w:ind w:left="142" w:firstLineChars="100" w:firstLine="220"/>
        <w:rPr>
          <w:rFonts w:ascii="ＭＳ ゴシック" w:eastAsia="ＭＳ ゴシック" w:hAnsi="ＭＳ ゴシック"/>
          <w:sz w:val="22"/>
        </w:rPr>
      </w:pPr>
      <w:r w:rsidRPr="00E011EA">
        <w:rPr>
          <w:rFonts w:ascii="ＭＳ ゴシック" w:eastAsia="ＭＳ ゴシック" w:hAnsi="ＭＳ ゴシック" w:hint="eastAsia"/>
          <w:sz w:val="22"/>
        </w:rPr>
        <w:t>この要請書の提出を可能にしている最大の根拠は、私自身のイベルメクチン服用体験の実績です。そして、これを「市民連合オール４区の会有志」名で出すことは、合意が簡単には得られないだろう</w:t>
      </w:r>
      <w:r w:rsidRPr="00E011EA">
        <w:rPr>
          <w:rFonts w:ascii="ＭＳ ゴシック" w:eastAsia="ＭＳ ゴシック" w:hAnsi="ＭＳ ゴシック" w:hint="eastAsia"/>
          <w:sz w:val="22"/>
        </w:rPr>
        <w:lastRenderedPageBreak/>
        <w:t>と判断し、私の個人名の要請書としました。</w:t>
      </w:r>
    </w:p>
    <w:p w:rsidR="00F60B7F" w:rsidRDefault="00E011EA" w:rsidP="00F60B7F">
      <w:pPr>
        <w:spacing w:line="300" w:lineRule="auto"/>
        <w:ind w:left="142" w:firstLineChars="100" w:firstLine="220"/>
        <w:rPr>
          <w:rFonts w:ascii="ＭＳ ゴシック" w:eastAsia="ＭＳ ゴシック" w:hAnsi="ＭＳ ゴシック"/>
          <w:sz w:val="22"/>
        </w:rPr>
      </w:pPr>
      <w:r w:rsidRPr="00E011EA">
        <w:rPr>
          <w:rFonts w:ascii="ＭＳ ゴシック" w:eastAsia="ＭＳ ゴシック" w:hAnsi="ＭＳ ゴシック" w:hint="eastAsia"/>
          <w:sz w:val="22"/>
        </w:rPr>
        <w:t>この要請書を書き始めて最終的に行きついたところが、</w:t>
      </w:r>
      <w:r w:rsidRPr="00E011EA">
        <w:rPr>
          <w:rFonts w:ascii="ＭＳ ゴシック" w:eastAsia="ＭＳ ゴシック" w:hAnsi="ＭＳ ゴシック" w:hint="eastAsia"/>
          <w:b/>
          <w:bCs/>
          <w:sz w:val="22"/>
        </w:rPr>
        <w:t>「悪の根源は、ファイザー、モデルナやメルク等のグローバル製薬メーカーとそれらのメーカーに忖度する世界的な権力機関（WHOやCDC（米国疾病対策センター）等）」</w:t>
      </w:r>
      <w:r w:rsidRPr="00E011EA">
        <w:rPr>
          <w:rFonts w:ascii="ＭＳ ゴシック" w:eastAsia="ＭＳ ゴシック" w:hAnsi="ＭＳ ゴシック" w:hint="eastAsia"/>
          <w:sz w:val="22"/>
        </w:rPr>
        <w:t>ということです。何故なら、彼らが「イベルメクチンは新型コロナ感染症に効かない、ワクチンを、ワクチンを」と宣伝していたからです。彼らは、インド等で明らかになった劇的なイベルメクチン効果を無視していることから考えて、本当に住民の健康増進を確保しようとする姿勢や熱意があるのか疑わざるを得ません。一方、日本政府は、</w:t>
      </w:r>
      <w:r w:rsidRPr="00E011EA">
        <w:rPr>
          <w:rFonts w:ascii="ＭＳ ゴシック" w:eastAsia="ＭＳ ゴシック" w:hAnsi="ＭＳ ゴシック" w:hint="eastAsia"/>
          <w:b/>
          <w:bCs/>
          <w:sz w:val="22"/>
        </w:rPr>
        <w:t>菅前首相は「イベルメクチンは我が国にとって大変重要な薬」と発言し、田村元厚労大臣は「イベルメクチンをコロナ治療に使っても良いです。保険も効きます」と国会で証言しています。</w:t>
      </w:r>
      <w:r w:rsidRPr="00E011EA">
        <w:rPr>
          <w:rFonts w:ascii="ＭＳ ゴシック" w:eastAsia="ＭＳ ゴシック" w:hAnsi="ＭＳ ゴシック" w:hint="eastAsia"/>
          <w:sz w:val="22"/>
        </w:rPr>
        <w:t>つまりこのことにより、実は日本政府の本当の思いは、「イベルメクチンを新型コロナ感染症対策として、感染初期に手軽に服用する錠剤として採用すること」ではなかったのかと、推測することが可能になります。そして、政府が本音の行政を実施出来ない理由が、強力な世界的権力機関からの圧力が存在するのではないかというところに行きつくことになった次第です。つまり極論すれば、日本は世界的権力機関に支配された植民地ということです。</w:t>
      </w:r>
    </w:p>
    <w:p w:rsidR="00E011EA" w:rsidRDefault="00E011EA" w:rsidP="00F60B7F">
      <w:pPr>
        <w:spacing w:line="300" w:lineRule="auto"/>
        <w:ind w:left="142" w:firstLineChars="100" w:firstLine="220"/>
        <w:rPr>
          <w:rFonts w:ascii="ＭＳ ゴシック" w:eastAsia="ＭＳ ゴシック" w:hAnsi="ＭＳ ゴシック"/>
          <w:sz w:val="22"/>
        </w:rPr>
      </w:pPr>
      <w:r w:rsidRPr="00E011EA">
        <w:rPr>
          <w:rFonts w:ascii="ＭＳ ゴシック" w:eastAsia="ＭＳ ゴシック" w:hAnsi="ＭＳ ゴシック" w:hint="eastAsia"/>
          <w:sz w:val="22"/>
        </w:rPr>
        <w:t>６ヶ月</w:t>
      </w:r>
      <w:r w:rsidR="00F60B7F">
        <w:rPr>
          <w:rFonts w:ascii="ＭＳ ゴシック" w:eastAsia="ＭＳ ゴシック" w:hAnsi="ＭＳ ゴシック" w:hint="eastAsia"/>
          <w:sz w:val="22"/>
        </w:rPr>
        <w:t>～４歳</w:t>
      </w:r>
      <w:r w:rsidRPr="00E011EA">
        <w:rPr>
          <w:rFonts w:ascii="ＭＳ ゴシック" w:eastAsia="ＭＳ ゴシック" w:hAnsi="ＭＳ ゴシック" w:hint="eastAsia"/>
          <w:sz w:val="22"/>
        </w:rPr>
        <w:t>の乳幼児にさえワクチン接種をさせようとするのは、多少自己中心的な大人であっても、普通の日本人であればそこまでは考えないと思います。</w:t>
      </w:r>
      <w:r w:rsidRPr="00E011EA">
        <w:rPr>
          <w:rFonts w:ascii="ＭＳ ゴシック" w:eastAsia="ＭＳ ゴシック" w:hAnsi="ＭＳ ゴシック" w:hint="eastAsia"/>
          <w:b/>
          <w:bCs/>
          <w:sz w:val="22"/>
        </w:rPr>
        <w:t>「世界的な権力機関が日本政府に乳幼児へのワクチン接種を人体実験のために強要しているのでは？」、</w:t>
      </w:r>
      <w:r w:rsidRPr="00E011EA">
        <w:rPr>
          <w:rFonts w:ascii="ＭＳ ゴシック" w:eastAsia="ＭＳ ゴシック" w:hAnsi="ＭＳ ゴシック" w:hint="eastAsia"/>
          <w:sz w:val="22"/>
        </w:rPr>
        <w:t>そんな連想にまでたどり着くことになります。</w:t>
      </w:r>
    </w:p>
    <w:p w:rsidR="007910F7" w:rsidRPr="00F60B7F" w:rsidRDefault="007910F7" w:rsidP="007910F7">
      <w:pPr>
        <w:spacing w:line="300" w:lineRule="auto"/>
        <w:ind w:left="142" w:firstLineChars="100" w:firstLine="220"/>
        <w:rPr>
          <w:rFonts w:ascii="ＭＳ ゴシック" w:eastAsia="ＭＳ ゴシック" w:hAnsi="ＭＳ ゴシック"/>
          <w:b/>
          <w:sz w:val="22"/>
        </w:rPr>
      </w:pPr>
      <w:r>
        <w:rPr>
          <w:rFonts w:ascii="ＭＳ ゴシック" w:eastAsia="ＭＳ ゴシック" w:hAnsi="ＭＳ ゴシック"/>
          <w:sz w:val="22"/>
        </w:rPr>
        <w:t>世界的な権力機関が、日本政府と日本の行政機関に理不尽で、非人道的な要求をしている時にそれに対抗する手段は、地方自治体が立ち上がるしかありません。</w:t>
      </w:r>
      <w:r w:rsidRPr="00F60B7F">
        <w:rPr>
          <w:rFonts w:ascii="ＭＳ ゴシック" w:eastAsia="ＭＳ ゴシック" w:hAnsi="ＭＳ ゴシック"/>
          <w:b/>
          <w:sz w:val="22"/>
        </w:rPr>
        <w:t>地方自治体が立ち上がることにより、政権も政党も日本国民も動かすことになります。つまり、日本国民</w:t>
      </w:r>
      <w:r w:rsidR="000143A9" w:rsidRPr="00F60B7F">
        <w:rPr>
          <w:rFonts w:ascii="ＭＳ ゴシック" w:eastAsia="ＭＳ ゴシック" w:hAnsi="ＭＳ ゴシック"/>
          <w:b/>
          <w:sz w:val="22"/>
        </w:rPr>
        <w:t>が</w:t>
      </w:r>
      <w:r w:rsidRPr="00F60B7F">
        <w:rPr>
          <w:rFonts w:ascii="ＭＳ ゴシック" w:eastAsia="ＭＳ ゴシック" w:hAnsi="ＭＳ ゴシック"/>
          <w:b/>
          <w:sz w:val="22"/>
        </w:rPr>
        <w:t>一丸となることが出来ます。これにより、世界の「良心的な人々」の心を動かし、味方にすることが出来ます。そして、</w:t>
      </w:r>
      <w:r w:rsidR="000143A9" w:rsidRPr="00F60B7F">
        <w:rPr>
          <w:rFonts w:ascii="ＭＳ ゴシック" w:eastAsia="ＭＳ ゴシック" w:hAnsi="ＭＳ ゴシック"/>
          <w:b/>
          <w:sz w:val="22"/>
        </w:rPr>
        <w:t>それが</w:t>
      </w:r>
      <w:r w:rsidR="00F60B7F">
        <w:rPr>
          <w:rFonts w:ascii="ＭＳ ゴシック" w:eastAsia="ＭＳ ゴシック" w:hAnsi="ＭＳ ゴシック"/>
          <w:b/>
          <w:sz w:val="22"/>
        </w:rPr>
        <w:t>「自己中心的な</w:t>
      </w:r>
      <w:r w:rsidR="000143A9" w:rsidRPr="00F60B7F">
        <w:rPr>
          <w:rFonts w:ascii="ＭＳ ゴシック" w:eastAsia="ＭＳ ゴシック" w:hAnsi="ＭＳ ゴシック"/>
          <w:b/>
          <w:sz w:val="22"/>
        </w:rPr>
        <w:t>利益追求主義</w:t>
      </w:r>
      <w:r w:rsidR="00F60B7F">
        <w:rPr>
          <w:rFonts w:ascii="ＭＳ ゴシック" w:eastAsia="ＭＳ ゴシック" w:hAnsi="ＭＳ ゴシック"/>
          <w:b/>
          <w:sz w:val="22"/>
        </w:rPr>
        <w:t>・</w:t>
      </w:r>
      <w:r w:rsidR="000143A9" w:rsidRPr="00F60B7F">
        <w:rPr>
          <w:rFonts w:ascii="ＭＳ ゴシック" w:eastAsia="ＭＳ ゴシック" w:hAnsi="ＭＳ ゴシック"/>
          <w:b/>
          <w:sz w:val="22"/>
        </w:rPr>
        <w:t>植民地主義</w:t>
      </w:r>
      <w:r w:rsidR="007927CA">
        <w:rPr>
          <w:rFonts w:ascii="ＭＳ ゴシック" w:eastAsia="ＭＳ ゴシック" w:hAnsi="ＭＳ ゴシック"/>
          <w:b/>
          <w:sz w:val="22"/>
        </w:rPr>
        <w:t>で動いているグローバル製薬メーカー群とそのメーカー群に</w:t>
      </w:r>
      <w:r w:rsidR="000143A9" w:rsidRPr="00F60B7F">
        <w:rPr>
          <w:rFonts w:ascii="ＭＳ ゴシック" w:eastAsia="ＭＳ ゴシック" w:hAnsi="ＭＳ ゴシック"/>
          <w:b/>
          <w:sz w:val="22"/>
        </w:rPr>
        <w:t>忖度している世界的な権力機関</w:t>
      </w:r>
      <w:r w:rsidR="00F60B7F">
        <w:rPr>
          <w:rFonts w:ascii="ＭＳ ゴシック" w:eastAsia="ＭＳ ゴシック" w:hAnsi="ＭＳ ゴシック"/>
          <w:b/>
          <w:sz w:val="22"/>
        </w:rPr>
        <w:t>」</w:t>
      </w:r>
      <w:r w:rsidR="000143A9" w:rsidRPr="00F60B7F">
        <w:rPr>
          <w:rFonts w:ascii="ＭＳ ゴシック" w:eastAsia="ＭＳ ゴシック" w:hAnsi="ＭＳ ゴシック"/>
          <w:b/>
          <w:sz w:val="22"/>
        </w:rPr>
        <w:t>を</w:t>
      </w:r>
      <w:r w:rsidR="00DB776B">
        <w:rPr>
          <w:rFonts w:ascii="ＭＳ ゴシック" w:eastAsia="ＭＳ ゴシック" w:hAnsi="ＭＳ ゴシック"/>
          <w:b/>
          <w:sz w:val="22"/>
        </w:rPr>
        <w:t>「</w:t>
      </w:r>
      <w:r w:rsidR="007927CA">
        <w:rPr>
          <w:rFonts w:ascii="ＭＳ ゴシック" w:eastAsia="ＭＳ ゴシック" w:hAnsi="ＭＳ ゴシック"/>
          <w:b/>
          <w:sz w:val="22"/>
        </w:rPr>
        <w:t>真っ当なメーカー群と真っ当な</w:t>
      </w:r>
      <w:r w:rsidR="000143A9" w:rsidRPr="00F60B7F">
        <w:rPr>
          <w:rFonts w:ascii="ＭＳ ゴシック" w:eastAsia="ＭＳ ゴシック" w:hAnsi="ＭＳ ゴシック"/>
          <w:b/>
          <w:sz w:val="22"/>
        </w:rPr>
        <w:t>権力機関</w:t>
      </w:r>
      <w:r w:rsidR="00DB776B">
        <w:rPr>
          <w:rFonts w:ascii="ＭＳ ゴシック" w:eastAsia="ＭＳ ゴシック" w:hAnsi="ＭＳ ゴシック"/>
          <w:b/>
          <w:sz w:val="22"/>
        </w:rPr>
        <w:t>」</w:t>
      </w:r>
      <w:r w:rsidR="000143A9" w:rsidRPr="00F60B7F">
        <w:rPr>
          <w:rFonts w:ascii="ＭＳ ゴシック" w:eastAsia="ＭＳ ゴシック" w:hAnsi="ＭＳ ゴシック"/>
          <w:b/>
          <w:sz w:val="22"/>
        </w:rPr>
        <w:t>へと変える力になると思います。</w:t>
      </w:r>
    </w:p>
    <w:p w:rsidR="00E011EA" w:rsidRDefault="00DB776B" w:rsidP="00DB776B">
      <w:pPr>
        <w:spacing w:line="300" w:lineRule="auto"/>
        <w:ind w:leftChars="100" w:left="210" w:firstLineChars="100" w:firstLine="220"/>
        <w:rPr>
          <w:rFonts w:ascii="ＭＳ ゴシック" w:eastAsia="ＭＳ ゴシック" w:hAnsi="ＭＳ ゴシック"/>
          <w:sz w:val="22"/>
        </w:rPr>
      </w:pPr>
      <w:r>
        <w:rPr>
          <w:rFonts w:ascii="ＭＳ ゴシック" w:eastAsia="ＭＳ ゴシック" w:hAnsi="ＭＳ ゴシック"/>
          <w:sz w:val="22"/>
        </w:rPr>
        <w:t>江戸時代に宗像郡（現在の宗像市及び福津市）では、世界で初めて健康保険制度の前身である「定礼」を作り、郡内の人々が漏れなく医療を受け</w:t>
      </w:r>
      <w:r w:rsidR="00420E1E">
        <w:rPr>
          <w:rFonts w:ascii="ＭＳ ゴシック" w:eastAsia="ＭＳ ゴシック" w:hAnsi="ＭＳ ゴシック"/>
          <w:sz w:val="22"/>
        </w:rPr>
        <w:t>られる</w:t>
      </w:r>
      <w:r>
        <w:rPr>
          <w:rFonts w:ascii="ＭＳ ゴシック" w:eastAsia="ＭＳ ゴシック" w:hAnsi="ＭＳ ゴシック"/>
          <w:sz w:val="22"/>
        </w:rPr>
        <w:t>制度を作ったと言われています。私は、これこそが「日本の心」であり、「日本精神の発露」、「日本式合理精神」だと思います。そのような歴史的な経緯を考えれば、</w:t>
      </w:r>
      <w:r w:rsidR="00420E1E">
        <w:rPr>
          <w:rFonts w:ascii="ＭＳ ゴシック" w:eastAsia="ＭＳ ゴシック" w:hAnsi="ＭＳ ゴシック"/>
          <w:sz w:val="22"/>
        </w:rPr>
        <w:t>私の</w:t>
      </w:r>
      <w:r w:rsidR="00C63388">
        <w:rPr>
          <w:rFonts w:ascii="ＭＳ ゴシック" w:eastAsia="ＭＳ ゴシック" w:hAnsi="ＭＳ ゴシック"/>
          <w:sz w:val="22"/>
        </w:rPr>
        <w:t>一見</w:t>
      </w:r>
      <w:r w:rsidR="00420E1E">
        <w:rPr>
          <w:rFonts w:ascii="ＭＳ ゴシック" w:eastAsia="ＭＳ ゴシック" w:hAnsi="ＭＳ ゴシック"/>
          <w:sz w:val="22"/>
        </w:rPr>
        <w:t>大それた提言も、歴史的な必然</w:t>
      </w:r>
      <w:r w:rsidR="00C63388">
        <w:rPr>
          <w:rFonts w:ascii="ＭＳ ゴシック" w:eastAsia="ＭＳ ゴシック" w:hAnsi="ＭＳ ゴシック"/>
          <w:sz w:val="22"/>
        </w:rPr>
        <w:t>性がある</w:t>
      </w:r>
      <w:r w:rsidR="00420E1E">
        <w:rPr>
          <w:rFonts w:ascii="ＭＳ ゴシック" w:eastAsia="ＭＳ ゴシック" w:hAnsi="ＭＳ ゴシック"/>
          <w:sz w:val="22"/>
        </w:rPr>
        <w:t>という見方も出来るのではないでしょうか？</w:t>
      </w:r>
    </w:p>
    <w:p w:rsidR="00DB776B" w:rsidRDefault="00DB776B" w:rsidP="00F60B7F">
      <w:pPr>
        <w:spacing w:line="300" w:lineRule="auto"/>
        <w:rPr>
          <w:rFonts w:ascii="ＭＳ ゴシック" w:eastAsia="ＭＳ ゴシック" w:hAnsi="ＭＳ ゴシック"/>
          <w:sz w:val="22"/>
        </w:rPr>
      </w:pPr>
    </w:p>
    <w:p w:rsidR="00F3327C" w:rsidRDefault="00F3327C" w:rsidP="00F60B7F">
      <w:pPr>
        <w:spacing w:line="300" w:lineRule="auto"/>
        <w:rPr>
          <w:rFonts w:ascii="ＭＳ ゴシック" w:eastAsia="ＭＳ ゴシック" w:hAnsi="ＭＳ ゴシック"/>
          <w:sz w:val="22"/>
        </w:rPr>
      </w:pPr>
    </w:p>
    <w:p w:rsidR="00F3327C" w:rsidRDefault="00F3327C" w:rsidP="00F60B7F">
      <w:pPr>
        <w:spacing w:line="300" w:lineRule="auto"/>
        <w:rPr>
          <w:rFonts w:ascii="ＭＳ ゴシック" w:eastAsia="ＭＳ ゴシック" w:hAnsi="ＭＳ ゴシック"/>
          <w:sz w:val="22"/>
        </w:rPr>
      </w:pPr>
    </w:p>
    <w:p w:rsidR="00E011EA" w:rsidRPr="00E011EA" w:rsidRDefault="00E011EA" w:rsidP="005C4E20">
      <w:pPr>
        <w:tabs>
          <w:tab w:val="left" w:pos="7975"/>
          <w:tab w:val="right" w:pos="9922"/>
        </w:tabs>
        <w:jc w:val="left"/>
        <w:rPr>
          <w:rFonts w:ascii="ＭＳ ゴシック" w:eastAsia="ＭＳ ゴシック" w:hAnsi="ＭＳ ゴシック"/>
          <w:sz w:val="24"/>
          <w:szCs w:val="24"/>
        </w:rPr>
      </w:pPr>
      <w:r w:rsidRPr="00E011EA">
        <w:rPr>
          <w:rFonts w:ascii="ＭＳ ゴシック" w:eastAsia="ＭＳ ゴシック" w:hAnsi="ＭＳ ゴシック"/>
          <w:sz w:val="24"/>
          <w:szCs w:val="24"/>
        </w:rPr>
        <w:lastRenderedPageBreak/>
        <w:t>2022</w:t>
      </w:r>
      <w:r w:rsidRPr="00E011EA">
        <w:rPr>
          <w:rFonts w:ascii="ＭＳ ゴシック" w:eastAsia="ＭＳ ゴシック" w:hAnsi="ＭＳ ゴシック" w:hint="eastAsia"/>
          <w:sz w:val="24"/>
          <w:szCs w:val="24"/>
        </w:rPr>
        <w:t>年</w:t>
      </w:r>
      <w:r w:rsidRPr="00E011EA">
        <w:rPr>
          <w:rFonts w:ascii="ＭＳ ゴシック" w:eastAsia="ＭＳ ゴシック" w:hAnsi="ＭＳ ゴシック"/>
          <w:sz w:val="24"/>
          <w:szCs w:val="24"/>
        </w:rPr>
        <w:t>12</w:t>
      </w:r>
      <w:r w:rsidRPr="00E011EA">
        <w:rPr>
          <w:rFonts w:ascii="ＭＳ ゴシック" w:eastAsia="ＭＳ ゴシック" w:hAnsi="ＭＳ ゴシック" w:hint="eastAsia"/>
          <w:sz w:val="24"/>
          <w:szCs w:val="24"/>
        </w:rPr>
        <w:t>月8日</w:t>
      </w:r>
    </w:p>
    <w:p w:rsidR="00E011EA" w:rsidRPr="00E011EA" w:rsidRDefault="00E011EA" w:rsidP="00E011EA">
      <w:pPr>
        <w:tabs>
          <w:tab w:val="left" w:pos="7750"/>
          <w:tab w:val="right" w:pos="9922"/>
        </w:tabs>
        <w:ind w:left="6720" w:hangingChars="2800" w:hanging="6720"/>
        <w:jc w:val="left"/>
        <w:rPr>
          <w:rFonts w:ascii="ＭＳ ゴシック" w:eastAsia="ＭＳ ゴシック" w:hAnsi="ＭＳ ゴシック"/>
          <w:sz w:val="24"/>
          <w:szCs w:val="24"/>
        </w:rPr>
      </w:pPr>
      <w:r w:rsidRPr="00E011EA">
        <w:rPr>
          <w:rFonts w:ascii="ＭＳ ゴシック" w:eastAsia="ＭＳ ゴシック" w:hAnsi="ＭＳ ゴシック" w:hint="eastAsia"/>
          <w:sz w:val="24"/>
          <w:szCs w:val="24"/>
        </w:rPr>
        <w:t>宗像市長　伊豆美沙子 様</w:t>
      </w:r>
      <w:r w:rsidRPr="00E011EA">
        <w:rPr>
          <w:rFonts w:ascii="ＭＳ ゴシック" w:eastAsia="ＭＳ ゴシック" w:hAnsi="ＭＳ ゴシック" w:hint="eastAsia"/>
          <w:sz w:val="22"/>
        </w:rPr>
        <w:t xml:space="preserve">　　　　　　　　　　　　　　　　　　</w:t>
      </w:r>
      <w:r w:rsidRPr="00E011EA">
        <w:rPr>
          <w:rFonts w:ascii="ＭＳ ゴシック" w:eastAsia="ＭＳ ゴシック" w:hAnsi="ＭＳ ゴシック"/>
          <w:sz w:val="22"/>
        </w:rPr>
        <w:t xml:space="preserve">　　　　　　　　　　　　　　　　　　　　　　　　　　　</w:t>
      </w:r>
      <w:r w:rsidRPr="00E011EA">
        <w:rPr>
          <w:rFonts w:ascii="ＭＳ ゴシック" w:eastAsia="ＭＳ ゴシック" w:hAnsi="ＭＳ ゴシック"/>
          <w:sz w:val="24"/>
          <w:szCs w:val="24"/>
        </w:rPr>
        <w:t>「市民連合オール４区の会」</w:t>
      </w:r>
    </w:p>
    <w:p w:rsidR="00E011EA" w:rsidRPr="00E011EA" w:rsidRDefault="00E011EA" w:rsidP="00E011EA">
      <w:pPr>
        <w:ind w:firstLineChars="400" w:firstLine="960"/>
        <w:rPr>
          <w:rFonts w:ascii="ＭＳ ゴシック" w:eastAsia="ＭＳ ゴシック" w:hAnsi="ＭＳ ゴシック"/>
          <w:sz w:val="24"/>
          <w:szCs w:val="24"/>
        </w:rPr>
      </w:pPr>
      <w:r w:rsidRPr="00E011EA">
        <w:rPr>
          <w:rFonts w:ascii="ＭＳ ゴシック" w:eastAsia="ＭＳ ゴシック" w:hAnsi="ＭＳ ゴシック"/>
          <w:sz w:val="24"/>
          <w:szCs w:val="24"/>
        </w:rPr>
        <w:t xml:space="preserve">　　　　　　　　　　　　　　　　　　　　　　　　　　　有志代表　牧忠孝　</w:t>
      </w:r>
      <w:r w:rsidR="00F60B7F">
        <w:rPr>
          <w:rFonts w:ascii="ＭＳ ゴシック" w:eastAsia="ＭＳ ゴシック" w:hAnsi="ＭＳ ゴシック"/>
          <w:sz w:val="24"/>
          <w:szCs w:val="24"/>
        </w:rPr>
        <w:t>印</w:t>
      </w:r>
    </w:p>
    <w:p w:rsidR="00E011EA" w:rsidRPr="00E011EA" w:rsidRDefault="00E011EA" w:rsidP="00E011EA">
      <w:pPr>
        <w:spacing w:before="240"/>
        <w:ind w:firstLineChars="100" w:firstLine="241"/>
        <w:rPr>
          <w:rFonts w:ascii="ＭＳ ゴシック" w:eastAsia="ＭＳ ゴシック" w:hAnsi="ＭＳ ゴシック"/>
          <w:b/>
          <w:sz w:val="24"/>
          <w:szCs w:val="24"/>
          <w:u w:val="single"/>
        </w:rPr>
      </w:pPr>
      <w:r w:rsidRPr="00E011EA">
        <w:rPr>
          <w:rFonts w:ascii="ＭＳ ゴシック" w:eastAsia="ＭＳ ゴシック" w:hAnsi="ＭＳ ゴシック"/>
          <w:b/>
          <w:sz w:val="24"/>
          <w:szCs w:val="24"/>
          <w:u w:val="single"/>
        </w:rPr>
        <w:t>要請書：</w:t>
      </w:r>
      <w:r w:rsidRPr="00E011EA">
        <w:rPr>
          <w:rFonts w:ascii="ＭＳ ゴシック" w:eastAsia="ＭＳ ゴシック" w:hAnsi="ＭＳ ゴシック" w:hint="eastAsia"/>
          <w:b/>
          <w:sz w:val="24"/>
          <w:szCs w:val="24"/>
          <w:u w:val="single"/>
        </w:rPr>
        <w:t>子供への新型コロナワクチン接種を慎重にして頂くようにお願いします</w:t>
      </w:r>
    </w:p>
    <w:p w:rsidR="00E011EA" w:rsidRPr="00E011EA" w:rsidRDefault="00E011EA" w:rsidP="00E011EA">
      <w:pPr>
        <w:spacing w:before="240" w:line="264" w:lineRule="auto"/>
        <w:ind w:firstLineChars="100" w:firstLine="220"/>
        <w:rPr>
          <w:rFonts w:ascii="ＭＳ ゴシック" w:eastAsia="ＭＳ ゴシック" w:hAnsi="ＭＳ ゴシック"/>
          <w:sz w:val="22"/>
        </w:rPr>
      </w:pPr>
      <w:r w:rsidRPr="00E011EA">
        <w:rPr>
          <w:rFonts w:ascii="ＭＳ ゴシック" w:eastAsia="ＭＳ ゴシック" w:hAnsi="ＭＳ ゴシック"/>
          <w:sz w:val="22"/>
        </w:rPr>
        <w:t>日頃より宗像市の発展のために、ご奮闘されておられることを思い、そのことに心より敬意を表します。</w:t>
      </w:r>
    </w:p>
    <w:p w:rsidR="00E011EA" w:rsidRPr="00E011EA" w:rsidRDefault="00E011EA" w:rsidP="00E011EA">
      <w:pPr>
        <w:spacing w:before="240" w:line="264" w:lineRule="auto"/>
        <w:ind w:firstLineChars="100" w:firstLine="220"/>
        <w:rPr>
          <w:rFonts w:ascii="ＭＳ ゴシック" w:eastAsia="ＭＳ ゴシック" w:hAnsi="ＭＳ ゴシック"/>
          <w:sz w:val="22"/>
        </w:rPr>
      </w:pPr>
      <w:r w:rsidRPr="00E011EA">
        <w:rPr>
          <w:rFonts w:ascii="ＭＳ ゴシック" w:eastAsia="ＭＳ ゴシック" w:hAnsi="ＭＳ ゴシック" w:hint="eastAsia"/>
          <w:sz w:val="22"/>
        </w:rPr>
        <w:t>さて政府は、６ケ月～４歳の乳幼児に対する新型コロナワクチン接種を特例承認とし、５歳～11歳の児童に対しては努力義務としました。それに基づき、宗像市でも既に11月中旬より、12歳以上の人と共に、上記の乳幼児に対する新型コロナワクチン接種は開始されているものと思います。</w:t>
      </w:r>
    </w:p>
    <w:p w:rsidR="00E011EA" w:rsidRPr="00E011EA" w:rsidRDefault="00E011EA" w:rsidP="00E011EA">
      <w:pPr>
        <w:spacing w:before="240" w:line="264" w:lineRule="auto"/>
        <w:ind w:firstLineChars="100" w:firstLine="220"/>
        <w:rPr>
          <w:rFonts w:ascii="ＭＳ ゴシック" w:eastAsia="ＭＳ ゴシック" w:hAnsi="ＭＳ ゴシック"/>
          <w:sz w:val="22"/>
        </w:rPr>
      </w:pPr>
      <w:r w:rsidRPr="00E011EA">
        <w:rPr>
          <w:rFonts w:ascii="ＭＳ ゴシック" w:eastAsia="ＭＳ ゴシック" w:hAnsi="ＭＳ ゴシック"/>
          <w:sz w:val="22"/>
        </w:rPr>
        <w:t>ところで、大阪府泉大津市の南出賢一市長が、9月22日に「子ども（５歳～11歳）へのコロナワクチン接種についての市長メッセージ」動画を配信しました。</w:t>
      </w:r>
    </w:p>
    <w:p w:rsidR="00E011EA" w:rsidRPr="00E011EA" w:rsidRDefault="00E011EA" w:rsidP="00E011EA">
      <w:pPr>
        <w:spacing w:line="264" w:lineRule="auto"/>
        <w:ind w:firstLineChars="100" w:firstLine="220"/>
        <w:rPr>
          <w:rFonts w:ascii="ＭＳ ゴシック" w:eastAsia="ＭＳ ゴシック" w:hAnsi="ＭＳ ゴシック"/>
          <w:sz w:val="22"/>
        </w:rPr>
      </w:pPr>
      <w:r w:rsidRPr="00E011EA">
        <w:rPr>
          <w:rFonts w:ascii="ＭＳ ゴシック" w:eastAsia="ＭＳ ゴシック" w:hAnsi="ＭＳ ゴシック" w:hint="eastAsia"/>
          <w:sz w:val="22"/>
        </w:rPr>
        <w:t>この動画で南出市長が言いたいことは、</w:t>
      </w:r>
      <w:r w:rsidRPr="00E011EA">
        <w:rPr>
          <w:rFonts w:ascii="ＭＳ ゴシック" w:eastAsia="ＭＳ ゴシック" w:hAnsi="ＭＳ ゴシック" w:hint="eastAsia"/>
          <w:b/>
          <w:sz w:val="22"/>
        </w:rPr>
        <w:t>「新型コロナワクチン接種が安全で大丈夫だとはとても言えない、健康な子供への接種は慎重な判断を」</w:t>
      </w:r>
      <w:r w:rsidRPr="00E011EA">
        <w:rPr>
          <w:rFonts w:ascii="ＭＳ ゴシック" w:eastAsia="ＭＳ ゴシック" w:hAnsi="ＭＳ ゴシック" w:hint="eastAsia"/>
          <w:sz w:val="22"/>
        </w:rPr>
        <w:t>ということです。（詳細は</w:t>
      </w:r>
      <w:r w:rsidR="00607FEF">
        <w:rPr>
          <w:rFonts w:ascii="ＭＳ ゴシック" w:eastAsia="ＭＳ ゴシック" w:hAnsi="ＭＳ ゴシック" w:hint="eastAsia"/>
          <w:sz w:val="22"/>
        </w:rPr>
        <w:t>6/</w:t>
      </w:r>
      <w:r w:rsidR="00FF11CF">
        <w:rPr>
          <w:rFonts w:ascii="ＭＳ ゴシック" w:eastAsia="ＭＳ ゴシック" w:hAnsi="ＭＳ ゴシック"/>
          <w:sz w:val="22"/>
        </w:rPr>
        <w:t>20</w:t>
      </w:r>
      <w:r w:rsidRPr="00E011EA">
        <w:rPr>
          <w:rFonts w:ascii="ＭＳ ゴシック" w:eastAsia="ＭＳ ゴシック" w:hAnsi="ＭＳ ゴシック" w:hint="eastAsia"/>
          <w:sz w:val="22"/>
        </w:rPr>
        <w:t>～</w:t>
      </w:r>
      <w:r w:rsidR="00607FEF">
        <w:rPr>
          <w:rFonts w:ascii="ＭＳ ゴシック" w:eastAsia="ＭＳ ゴシック" w:hAnsi="ＭＳ ゴシック" w:hint="eastAsia"/>
          <w:sz w:val="22"/>
        </w:rPr>
        <w:t>7/</w:t>
      </w:r>
      <w:r w:rsidR="00FF11CF">
        <w:rPr>
          <w:rFonts w:ascii="ＭＳ ゴシック" w:eastAsia="ＭＳ ゴシック" w:hAnsi="ＭＳ ゴシック"/>
          <w:sz w:val="22"/>
        </w:rPr>
        <w:t>20</w:t>
      </w:r>
      <w:r w:rsidRPr="00E011EA">
        <w:rPr>
          <w:rFonts w:ascii="ＭＳ ゴシック" w:eastAsia="ＭＳ ゴシック" w:hAnsi="ＭＳ ゴシック" w:hint="eastAsia"/>
          <w:sz w:val="22"/>
        </w:rPr>
        <w:t>ページをご参照）</w:t>
      </w:r>
    </w:p>
    <w:p w:rsidR="00E011EA" w:rsidRPr="00E011EA" w:rsidRDefault="00E011EA" w:rsidP="00E011EA">
      <w:pPr>
        <w:spacing w:line="264" w:lineRule="auto"/>
        <w:ind w:firstLineChars="100" w:firstLine="220"/>
        <w:rPr>
          <w:rFonts w:ascii="ＭＳ ゴシック" w:eastAsia="ＭＳ ゴシック" w:hAnsi="ＭＳ ゴシック"/>
          <w:sz w:val="22"/>
        </w:rPr>
      </w:pPr>
      <w:r w:rsidRPr="00E011EA">
        <w:rPr>
          <w:rFonts w:ascii="ＭＳ ゴシック" w:eastAsia="ＭＳ ゴシック" w:hAnsi="ＭＳ ゴシック"/>
          <w:sz w:val="22"/>
        </w:rPr>
        <w:t>また、兵庫県丹波篠山市の酒井隆明市長は、６ヶ月～４歳の乳幼児に対する新型コロナワクチン接種について、11月21日に</w:t>
      </w:r>
      <w:r w:rsidR="00607FEF">
        <w:rPr>
          <w:rFonts w:ascii="ＭＳ ゴシック" w:eastAsia="ＭＳ ゴシック" w:hAnsi="ＭＳ ゴシック"/>
          <w:sz w:val="22"/>
        </w:rPr>
        <w:t>8</w:t>
      </w:r>
      <w:r w:rsidRPr="00E011EA">
        <w:rPr>
          <w:rFonts w:ascii="ＭＳ ゴシック" w:eastAsia="ＭＳ ゴシック" w:hAnsi="ＭＳ ゴシック"/>
          <w:sz w:val="22"/>
        </w:rPr>
        <w:t>/</w:t>
      </w:r>
      <w:r w:rsidR="00607FEF">
        <w:rPr>
          <w:rFonts w:ascii="ＭＳ ゴシック" w:eastAsia="ＭＳ ゴシック" w:hAnsi="ＭＳ ゴシック"/>
          <w:sz w:val="22"/>
        </w:rPr>
        <w:t>23</w:t>
      </w:r>
      <w:r w:rsidRPr="00E011EA">
        <w:rPr>
          <w:rFonts w:ascii="ＭＳ ゴシック" w:eastAsia="ＭＳ ゴシック" w:hAnsi="ＭＳ ゴシック"/>
          <w:sz w:val="22"/>
        </w:rPr>
        <w:t>ページに示すようなメッセージを出しています。同市は６ヶ月～４歳の乳幼児、及び</w:t>
      </w:r>
      <w:r w:rsidRPr="00E011EA">
        <w:rPr>
          <w:rFonts w:ascii="ＭＳ ゴシック" w:eastAsia="ＭＳ ゴシック" w:hAnsi="ＭＳ ゴシック" w:hint="eastAsia"/>
          <w:sz w:val="22"/>
        </w:rPr>
        <w:t>５歳～11歳の児童の初回接種に</w:t>
      </w:r>
      <w:r w:rsidRPr="00E011EA">
        <w:rPr>
          <w:rFonts w:ascii="ＭＳ ゴシック" w:eastAsia="ＭＳ ゴシック" w:hAnsi="ＭＳ ゴシック"/>
          <w:sz w:val="22"/>
        </w:rPr>
        <w:t>対する</w:t>
      </w:r>
      <w:r w:rsidRPr="00E011EA">
        <w:rPr>
          <w:rFonts w:ascii="ＭＳ ゴシック" w:eastAsia="ＭＳ ゴシック" w:hAnsi="ＭＳ ゴシック"/>
          <w:b/>
          <w:sz w:val="22"/>
        </w:rPr>
        <w:t>接種券発行を希望者申請制</w:t>
      </w:r>
      <w:r w:rsidRPr="00E011EA">
        <w:rPr>
          <w:rFonts w:ascii="ＭＳ ゴシック" w:eastAsia="ＭＳ ゴシック" w:hAnsi="ＭＳ ゴシック"/>
          <w:sz w:val="22"/>
        </w:rPr>
        <w:t>にしています。</w:t>
      </w:r>
    </w:p>
    <w:p w:rsidR="00E011EA" w:rsidRPr="00E011EA" w:rsidRDefault="00E011EA" w:rsidP="00E011EA">
      <w:pPr>
        <w:spacing w:before="240" w:line="264" w:lineRule="auto"/>
        <w:ind w:firstLineChars="100" w:firstLine="220"/>
        <w:rPr>
          <w:rFonts w:ascii="ＭＳ ゴシック" w:eastAsia="ＭＳ ゴシック" w:hAnsi="ＭＳ ゴシック"/>
          <w:sz w:val="22"/>
        </w:rPr>
      </w:pPr>
      <w:r w:rsidRPr="00E011EA">
        <w:rPr>
          <w:rFonts w:ascii="ＭＳ ゴシック" w:eastAsia="ＭＳ ゴシック" w:hAnsi="ＭＳ ゴシック"/>
          <w:sz w:val="22"/>
        </w:rPr>
        <w:t>更に、国会では「子供へのワクチン接種とワクチン後遺症を考える超党派議員連名」（10月18日現在で10名、座長は立憲民主党・川田龍平参議院議員）が発足し、10月18日に「超党派議員連名総会・ワクチン大議論会」を実施しています。</w:t>
      </w:r>
      <w:r w:rsidRPr="00E011EA">
        <w:rPr>
          <w:rFonts w:ascii="ＭＳ ゴシック" w:eastAsia="ＭＳ ゴシック" w:hAnsi="ＭＳ ゴシック" w:hint="eastAsia"/>
          <w:sz w:val="22"/>
        </w:rPr>
        <w:t>（詳細は</w:t>
      </w:r>
      <w:r w:rsidR="00607FEF">
        <w:rPr>
          <w:rFonts w:ascii="ＭＳ ゴシック" w:eastAsia="ＭＳ ゴシック" w:hAnsi="ＭＳ ゴシック" w:hint="eastAsia"/>
          <w:sz w:val="22"/>
        </w:rPr>
        <w:t>8</w:t>
      </w:r>
      <w:r w:rsidRPr="00E011EA">
        <w:rPr>
          <w:rFonts w:ascii="ＭＳ ゴシック" w:eastAsia="ＭＳ ゴシック" w:hAnsi="ＭＳ ゴシック" w:hint="eastAsia"/>
          <w:sz w:val="22"/>
        </w:rPr>
        <w:t>/</w:t>
      </w:r>
      <w:r w:rsidR="00FF11CF">
        <w:rPr>
          <w:rFonts w:ascii="ＭＳ ゴシック" w:eastAsia="ＭＳ ゴシック" w:hAnsi="ＭＳ ゴシック"/>
          <w:sz w:val="22"/>
        </w:rPr>
        <w:t>20</w:t>
      </w:r>
      <w:r w:rsidRPr="00E011EA">
        <w:rPr>
          <w:rFonts w:ascii="ＭＳ ゴシック" w:eastAsia="ＭＳ ゴシック" w:hAnsi="ＭＳ ゴシック" w:hint="eastAsia"/>
          <w:sz w:val="22"/>
        </w:rPr>
        <w:t>～</w:t>
      </w:r>
      <w:r w:rsidR="00607FEF">
        <w:rPr>
          <w:rFonts w:ascii="ＭＳ ゴシック" w:eastAsia="ＭＳ ゴシック" w:hAnsi="ＭＳ ゴシック" w:hint="eastAsia"/>
          <w:sz w:val="22"/>
        </w:rPr>
        <w:t>10/</w:t>
      </w:r>
      <w:r w:rsidR="00FF11CF">
        <w:rPr>
          <w:rFonts w:ascii="ＭＳ ゴシック" w:eastAsia="ＭＳ ゴシック" w:hAnsi="ＭＳ ゴシック"/>
          <w:sz w:val="22"/>
        </w:rPr>
        <w:t>20</w:t>
      </w:r>
      <w:r w:rsidRPr="00E011EA">
        <w:rPr>
          <w:rFonts w:ascii="ＭＳ ゴシック" w:eastAsia="ＭＳ ゴシック" w:hAnsi="ＭＳ ゴシック" w:hint="eastAsia"/>
          <w:sz w:val="22"/>
        </w:rPr>
        <w:t>ページをご参照）</w:t>
      </w:r>
    </w:p>
    <w:p w:rsidR="00E011EA" w:rsidRPr="00E011EA" w:rsidRDefault="00E011EA" w:rsidP="00E011EA">
      <w:pPr>
        <w:spacing w:before="240" w:line="264" w:lineRule="auto"/>
        <w:ind w:firstLineChars="100" w:firstLine="220"/>
        <w:rPr>
          <w:rFonts w:ascii="ＭＳ ゴシック" w:eastAsia="ＭＳ ゴシック" w:hAnsi="ＭＳ ゴシック"/>
          <w:sz w:val="22"/>
        </w:rPr>
      </w:pPr>
      <w:r w:rsidRPr="00E011EA">
        <w:rPr>
          <w:rFonts w:ascii="ＭＳ ゴシック" w:eastAsia="ＭＳ ゴシック" w:hAnsi="ＭＳ ゴシック" w:hint="eastAsia"/>
          <w:sz w:val="22"/>
        </w:rPr>
        <w:t>以上の情報を整理しますと、少なくとも18歳未満の未成年者に対する新型コロナワクチン接種は慎重であるべきだと思います。</w:t>
      </w:r>
      <w:r w:rsidRPr="00E011EA">
        <w:rPr>
          <w:rFonts w:ascii="ＭＳ ゴシック" w:eastAsia="ＭＳ ゴシック" w:hAnsi="ＭＳ ゴシック"/>
          <w:sz w:val="22"/>
        </w:rPr>
        <w:t>南出市長は、</w:t>
      </w:r>
      <w:r w:rsidRPr="00E011EA">
        <w:rPr>
          <w:rFonts w:ascii="ＭＳ ゴシック" w:eastAsia="ＭＳ ゴシック" w:hAnsi="ＭＳ ゴシック" w:hint="eastAsia"/>
          <w:sz w:val="22"/>
        </w:rPr>
        <w:t>人口約7万3千人の泉大津市で重篤な副反応27例を紹介していました。宗像市ではどのような状況でしょうか？市民への情報公開をよろしくお願いします。</w:t>
      </w:r>
    </w:p>
    <w:p w:rsidR="00E011EA" w:rsidRPr="00E011EA" w:rsidRDefault="00E011EA" w:rsidP="00E011EA">
      <w:pPr>
        <w:spacing w:before="240" w:line="264" w:lineRule="auto"/>
        <w:ind w:firstLineChars="100" w:firstLine="220"/>
        <w:rPr>
          <w:rFonts w:ascii="ＭＳ ゴシック" w:eastAsia="ＭＳ ゴシック" w:hAnsi="ＭＳ ゴシック"/>
          <w:sz w:val="22"/>
        </w:rPr>
      </w:pPr>
      <w:r w:rsidRPr="00E011EA">
        <w:rPr>
          <w:rFonts w:ascii="ＭＳ ゴシック" w:eastAsia="ＭＳ ゴシック" w:hAnsi="ＭＳ ゴシック"/>
          <w:sz w:val="22"/>
        </w:rPr>
        <w:t>非常に憂慮すべきことですが、新型コロナ感染症対策については、厚労省は欧米のワクチンメーカーやＣＤＣ（米国疾病対策センター）等の西側公的機関の意向に振り回されている感が拭い切れません。日本の若者の未来は、日本の未来でもあります。特にこの宗像地域は、江戸時代に世界で初めて健康保険制度の前身である「定礼」を作って、誰もが等しく医療を受けられる制度を実現しました。</w:t>
      </w:r>
    </w:p>
    <w:p w:rsidR="00E011EA" w:rsidRPr="00E011EA" w:rsidRDefault="00E011EA" w:rsidP="00E011EA">
      <w:pPr>
        <w:spacing w:line="264" w:lineRule="auto"/>
        <w:rPr>
          <w:rFonts w:ascii="ＭＳ ゴシック" w:eastAsia="ＭＳ ゴシック" w:hAnsi="ＭＳ ゴシック"/>
          <w:sz w:val="22"/>
        </w:rPr>
      </w:pPr>
      <w:r w:rsidRPr="00E011EA">
        <w:rPr>
          <w:rFonts w:ascii="ＭＳ ゴシック" w:eastAsia="ＭＳ ゴシック" w:hAnsi="ＭＳ ゴシック"/>
          <w:sz w:val="22"/>
        </w:rPr>
        <w:t xml:space="preserve">　そのような誇りある我が国の歴史を今一度思い出して頂き、将来に禍根を残す可能性がある「子供への新型コロナワクチン接種」は慎重なご判断を行って頂くように、心よりお願い申し上げます。</w:t>
      </w:r>
    </w:p>
    <w:p w:rsidR="00E011EA" w:rsidRPr="00E011EA" w:rsidRDefault="00E011EA" w:rsidP="00E011EA">
      <w:pPr>
        <w:spacing w:before="240" w:line="276" w:lineRule="auto"/>
        <w:ind w:leftChars="100" w:left="1200" w:hangingChars="450" w:hanging="990"/>
        <w:rPr>
          <w:rFonts w:ascii="ＭＳ ゴシック" w:eastAsia="ＭＳ ゴシック" w:hAnsi="ＭＳ ゴシック"/>
          <w:sz w:val="22"/>
        </w:rPr>
      </w:pPr>
      <w:r w:rsidRPr="00E011EA">
        <w:rPr>
          <w:rFonts w:ascii="ＭＳ ゴシック" w:eastAsia="ＭＳ ゴシック" w:hAnsi="ＭＳ ゴシック" w:hint="eastAsia"/>
          <w:sz w:val="22"/>
        </w:rPr>
        <w:t>有志：牧忠孝、大音重親、松尾寅彦、井上正雄、神野正子、武内正夫、福地幸子、松尾宏介</w:t>
      </w:r>
    </w:p>
    <w:p w:rsidR="00E011EA" w:rsidRPr="00E011EA" w:rsidRDefault="00E011EA" w:rsidP="00E011EA">
      <w:pPr>
        <w:spacing w:line="276" w:lineRule="auto"/>
        <w:ind w:firstLineChars="400" w:firstLine="880"/>
        <w:rPr>
          <w:rFonts w:ascii="ＭＳ ゴシック" w:eastAsia="ＭＳ ゴシック" w:hAnsi="ＭＳ ゴシック"/>
          <w:sz w:val="22"/>
        </w:rPr>
      </w:pPr>
      <w:r w:rsidRPr="00E011EA">
        <w:rPr>
          <w:rFonts w:ascii="ＭＳ ゴシック" w:eastAsia="ＭＳ ゴシック" w:hAnsi="ＭＳ ゴシック" w:hint="eastAsia"/>
          <w:sz w:val="22"/>
        </w:rPr>
        <w:t>松尾ひとみ、片山泰都</w:t>
      </w:r>
    </w:p>
    <w:p w:rsidR="00E011EA" w:rsidRPr="00E011EA" w:rsidRDefault="00E011EA" w:rsidP="00E011EA">
      <w:pPr>
        <w:spacing w:line="276" w:lineRule="auto"/>
        <w:ind w:leftChars="100" w:left="650" w:hangingChars="200" w:hanging="440"/>
        <w:rPr>
          <w:rFonts w:ascii="ＭＳ ゴシック" w:eastAsia="ＭＳ ゴシック" w:hAnsi="ＭＳ ゴシック"/>
          <w:sz w:val="22"/>
        </w:rPr>
      </w:pPr>
      <w:r w:rsidRPr="00E011EA">
        <w:rPr>
          <w:rFonts w:ascii="ＭＳ ゴシック" w:eastAsia="ＭＳ ゴシック" w:hAnsi="ＭＳ ゴシック" w:hint="eastAsia"/>
          <w:sz w:val="22"/>
        </w:rPr>
        <w:t>連絡先：事務局長　片山泰都（携帯：</w:t>
      </w:r>
      <w:r w:rsidR="005C4E20">
        <w:rPr>
          <w:rFonts w:ascii="ＭＳ ゴシック" w:eastAsia="ＭＳ ゴシック" w:hAnsi="ＭＳ ゴシック" w:hint="eastAsia"/>
          <w:sz w:val="22"/>
        </w:rPr>
        <w:t>x</w:t>
      </w:r>
      <w:r w:rsidR="005C4E20">
        <w:rPr>
          <w:rFonts w:ascii="ＭＳ ゴシック" w:eastAsia="ＭＳ ゴシック" w:hAnsi="ＭＳ ゴシック"/>
          <w:sz w:val="22"/>
        </w:rPr>
        <w:t>xxxxxxxxxxxx</w:t>
      </w:r>
      <w:r w:rsidRPr="00E011EA">
        <w:rPr>
          <w:rFonts w:ascii="ＭＳ ゴシック" w:eastAsia="ＭＳ ゴシック" w:hAnsi="ＭＳ ゴシック" w:hint="eastAsia"/>
          <w:sz w:val="22"/>
        </w:rPr>
        <w:t xml:space="preserve">　、ｅmail：</w:t>
      </w:r>
      <w:r w:rsidR="005C4E20">
        <w:rPr>
          <w:rFonts w:ascii="ＭＳ ゴシック" w:eastAsia="ＭＳ ゴシック" w:hAnsi="ＭＳ ゴシック" w:hint="eastAsia"/>
          <w:sz w:val="22"/>
        </w:rPr>
        <w:t>a</w:t>
      </w:r>
      <w:r w:rsidR="005C4E20">
        <w:rPr>
          <w:rFonts w:ascii="ＭＳ ゴシック" w:eastAsia="ＭＳ ゴシック" w:hAnsi="ＭＳ ゴシック"/>
          <w:sz w:val="22"/>
        </w:rPr>
        <w:t>aaaaaaaaaaaaaaaaaaaa</w:t>
      </w:r>
      <w:r w:rsidRPr="00E011EA">
        <w:rPr>
          <w:rFonts w:ascii="ＭＳ ゴシック" w:eastAsia="ＭＳ ゴシック" w:hAnsi="ＭＳ ゴシック" w:hint="eastAsia"/>
          <w:sz w:val="22"/>
        </w:rPr>
        <w:t>）</w:t>
      </w:r>
    </w:p>
    <w:p w:rsidR="00E011EA" w:rsidRPr="00E011EA" w:rsidRDefault="00E011EA" w:rsidP="00E011EA">
      <w:pPr>
        <w:spacing w:line="264" w:lineRule="auto"/>
        <w:ind w:leftChars="32" w:left="947" w:hangingChars="400" w:hanging="880"/>
        <w:rPr>
          <w:rFonts w:ascii="ＭＳ ゴシック" w:eastAsia="ＭＳ ゴシック" w:hAnsi="ＭＳ ゴシック"/>
          <w:sz w:val="22"/>
        </w:rPr>
      </w:pPr>
      <w:r w:rsidRPr="00E011EA">
        <w:rPr>
          <w:rFonts w:ascii="ＭＳ ゴシック" w:eastAsia="ＭＳ ゴシック" w:hAnsi="ＭＳ ゴシック"/>
          <w:sz w:val="22"/>
          <w:bdr w:val="single" w:sz="4" w:space="0" w:color="auto"/>
        </w:rPr>
        <w:lastRenderedPageBreak/>
        <w:t>添付資料Ａ</w:t>
      </w:r>
      <w:r w:rsidRPr="00E011EA">
        <w:rPr>
          <w:rFonts w:ascii="ＭＳ ゴシック" w:eastAsia="ＭＳ ゴシック" w:hAnsi="ＭＳ ゴシック"/>
          <w:sz w:val="22"/>
        </w:rPr>
        <w:t>：大阪府泉大津市・南出賢一市長の「子ども（５歳～11歳）へのコロナワクチン接種についての市長メッセージ」（2022.9.22）動画に基づく情報</w:t>
      </w:r>
    </w:p>
    <w:p w:rsidR="00E011EA" w:rsidRPr="00E011EA" w:rsidRDefault="00E011EA" w:rsidP="00E011EA">
      <w:pPr>
        <w:spacing w:line="264" w:lineRule="auto"/>
        <w:ind w:leftChars="100" w:left="650" w:hangingChars="200" w:hanging="440"/>
        <w:rPr>
          <w:rFonts w:ascii="ＭＳ ゴシック" w:eastAsia="ＭＳ ゴシック" w:hAnsi="ＭＳ ゴシック"/>
          <w:sz w:val="22"/>
        </w:rPr>
      </w:pPr>
      <w:r w:rsidRPr="00E011EA">
        <w:rPr>
          <w:rFonts w:ascii="ＭＳ ゴシック" w:eastAsia="ＭＳ ゴシック" w:hAnsi="ＭＳ ゴシック"/>
          <w:sz w:val="22"/>
        </w:rPr>
        <w:t xml:space="preserve">　　　</w:t>
      </w:r>
      <w:hyperlink r:id="rId8" w:history="1">
        <w:r w:rsidRPr="00E011EA">
          <w:rPr>
            <w:rFonts w:ascii="ＭＳ ゴシック" w:eastAsia="ＭＳ ゴシック" w:hAnsi="ＭＳ ゴシック"/>
            <w:color w:val="0000FF"/>
            <w:sz w:val="22"/>
            <w:u w:val="single"/>
          </w:rPr>
          <w:t>(288) 新型コロナウイルスに関する市長メッセージ（R4.9.22） - YouTube</w:t>
        </w:r>
      </w:hyperlink>
    </w:p>
    <w:p w:rsidR="00E011EA" w:rsidRPr="00E011EA" w:rsidRDefault="00E011EA" w:rsidP="00E011EA">
      <w:pPr>
        <w:spacing w:line="264" w:lineRule="auto"/>
        <w:ind w:left="440" w:hangingChars="200" w:hanging="440"/>
        <w:rPr>
          <w:rFonts w:ascii="ＭＳ ゴシック" w:eastAsia="ＭＳ ゴシック" w:hAnsi="ＭＳ ゴシック"/>
          <w:sz w:val="22"/>
        </w:rPr>
      </w:pPr>
      <w:r w:rsidRPr="00E011EA">
        <w:rPr>
          <w:rFonts w:ascii="ＭＳ ゴシック" w:eastAsia="ＭＳ ゴシック" w:hAnsi="ＭＳ ゴシック"/>
          <w:sz w:val="22"/>
        </w:rPr>
        <w:t>１．メッセージ</w:t>
      </w:r>
      <w:r w:rsidRPr="00E011EA">
        <w:rPr>
          <w:rFonts w:ascii="ＭＳ ゴシック" w:eastAsia="ＭＳ ゴシック" w:hAnsi="ＭＳ ゴシック" w:hint="eastAsia"/>
          <w:sz w:val="22"/>
        </w:rPr>
        <w:t>「新型コロナワクチン接種が安全で大丈夫だとはとても言えない、健康な子供への接種は慎重な判断を」</w:t>
      </w:r>
      <w:r w:rsidRPr="00E011EA">
        <w:rPr>
          <w:rFonts w:ascii="ＭＳ ゴシック" w:eastAsia="ＭＳ ゴシック" w:hAnsi="ＭＳ ゴシック"/>
          <w:sz w:val="22"/>
        </w:rPr>
        <w:t>を出した理由</w:t>
      </w:r>
    </w:p>
    <w:p w:rsidR="00E011EA" w:rsidRPr="00E011EA" w:rsidRDefault="00E011EA" w:rsidP="00E011EA">
      <w:pPr>
        <w:widowControl/>
        <w:numPr>
          <w:ilvl w:val="0"/>
          <w:numId w:val="9"/>
        </w:numPr>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中長期の安全性は、未知数である。</w:t>
      </w:r>
    </w:p>
    <w:p w:rsidR="00E011EA" w:rsidRPr="00E011EA" w:rsidRDefault="00E011EA" w:rsidP="00E011EA">
      <w:pPr>
        <w:widowControl/>
        <w:numPr>
          <w:ilvl w:val="0"/>
          <w:numId w:val="9"/>
        </w:numPr>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子供に対するワクチンの有効性は、短期間で大幅に低下（約１ヶ月で68％→12％に低下）</w:t>
      </w:r>
    </w:p>
    <w:p w:rsidR="00E011EA" w:rsidRPr="00E011EA" w:rsidRDefault="00E011EA" w:rsidP="00E011EA">
      <w:pPr>
        <w:widowControl/>
        <w:numPr>
          <w:ilvl w:val="0"/>
          <w:numId w:val="9"/>
        </w:numPr>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健康な子供が重症化する例は、まれである。</w:t>
      </w:r>
    </w:p>
    <w:tbl>
      <w:tblPr>
        <w:tblStyle w:val="af"/>
        <w:tblW w:w="10065" w:type="dxa"/>
        <w:tblInd w:w="-5" w:type="dxa"/>
        <w:tblLook w:val="04A0" w:firstRow="1" w:lastRow="0" w:firstColumn="1" w:lastColumn="0" w:noHBand="0" w:noVBand="1"/>
      </w:tblPr>
      <w:tblGrid>
        <w:gridCol w:w="2127"/>
        <w:gridCol w:w="1984"/>
        <w:gridCol w:w="1134"/>
        <w:gridCol w:w="1276"/>
        <w:gridCol w:w="3544"/>
      </w:tblGrid>
      <w:tr w:rsidR="00E011EA" w:rsidRPr="00E011EA" w:rsidTr="00B73828">
        <w:tc>
          <w:tcPr>
            <w:tcW w:w="2127" w:type="dxa"/>
          </w:tcPr>
          <w:p w:rsidR="00E011EA" w:rsidRPr="00E011EA" w:rsidRDefault="00E011EA" w:rsidP="00E011EA">
            <w:pPr>
              <w:widowControl/>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疾病</w:t>
            </w:r>
          </w:p>
        </w:tc>
        <w:tc>
          <w:tcPr>
            <w:tcW w:w="1984" w:type="dxa"/>
          </w:tcPr>
          <w:p w:rsidR="00E011EA" w:rsidRPr="00E011EA" w:rsidRDefault="00E011EA" w:rsidP="00E011EA">
            <w:pPr>
              <w:widowControl/>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期間等</w:t>
            </w:r>
          </w:p>
        </w:tc>
        <w:tc>
          <w:tcPr>
            <w:tcW w:w="1134" w:type="dxa"/>
          </w:tcPr>
          <w:p w:rsidR="00E011EA" w:rsidRPr="00E011EA" w:rsidRDefault="00E011EA" w:rsidP="00E011EA">
            <w:pPr>
              <w:widowControl/>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重症化率</w:t>
            </w:r>
          </w:p>
        </w:tc>
        <w:tc>
          <w:tcPr>
            <w:tcW w:w="1276" w:type="dxa"/>
          </w:tcPr>
          <w:p w:rsidR="00E011EA" w:rsidRPr="00E011EA" w:rsidRDefault="00E011EA" w:rsidP="00E011EA">
            <w:pPr>
              <w:widowControl/>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死亡率</w:t>
            </w:r>
          </w:p>
        </w:tc>
        <w:tc>
          <w:tcPr>
            <w:tcW w:w="3544" w:type="dxa"/>
          </w:tcPr>
          <w:p w:rsidR="00E011EA" w:rsidRPr="00E011EA" w:rsidRDefault="00E011EA" w:rsidP="00E011EA">
            <w:pPr>
              <w:widowControl/>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備考（全年代総計）</w:t>
            </w:r>
          </w:p>
        </w:tc>
      </w:tr>
      <w:tr w:rsidR="00E011EA" w:rsidRPr="00E011EA" w:rsidTr="00B73828">
        <w:tc>
          <w:tcPr>
            <w:tcW w:w="2127" w:type="dxa"/>
          </w:tcPr>
          <w:p w:rsidR="00E011EA" w:rsidRPr="00E011EA" w:rsidRDefault="00E011EA" w:rsidP="00E011EA">
            <w:pPr>
              <w:widowControl/>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季節性インフルエンザ</w:t>
            </w:r>
          </w:p>
        </w:tc>
        <w:tc>
          <w:tcPr>
            <w:tcW w:w="1984" w:type="dxa"/>
          </w:tcPr>
          <w:p w:rsidR="00E011EA" w:rsidRPr="00E011EA" w:rsidRDefault="00E011EA" w:rsidP="00E011EA">
            <w:pPr>
              <w:widowControl/>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2017.9～2020.8</w:t>
            </w:r>
          </w:p>
        </w:tc>
        <w:tc>
          <w:tcPr>
            <w:tcW w:w="1134" w:type="dxa"/>
          </w:tcPr>
          <w:p w:rsidR="00E011EA" w:rsidRPr="00E011EA" w:rsidRDefault="00E011EA" w:rsidP="00E011EA">
            <w:pPr>
              <w:widowControl/>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0.08 %</w:t>
            </w:r>
          </w:p>
        </w:tc>
        <w:tc>
          <w:tcPr>
            <w:tcW w:w="1276" w:type="dxa"/>
          </w:tcPr>
          <w:p w:rsidR="00E011EA" w:rsidRPr="00E011EA" w:rsidRDefault="00E011EA" w:rsidP="00E011EA">
            <w:pPr>
              <w:widowControl/>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0.09 %</w:t>
            </w:r>
          </w:p>
        </w:tc>
        <w:tc>
          <w:tcPr>
            <w:tcW w:w="3544" w:type="dxa"/>
          </w:tcPr>
          <w:p w:rsidR="00E011EA" w:rsidRPr="00E011EA" w:rsidRDefault="00E011EA" w:rsidP="00E011EA">
            <w:pPr>
              <w:widowControl/>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第74回新型コロナウイルス感染症対策アドバイザリー対策資料</w:t>
            </w:r>
          </w:p>
        </w:tc>
      </w:tr>
      <w:tr w:rsidR="00E011EA" w:rsidRPr="00E011EA" w:rsidTr="00B73828">
        <w:tc>
          <w:tcPr>
            <w:tcW w:w="2127" w:type="dxa"/>
          </w:tcPr>
          <w:p w:rsidR="00E011EA" w:rsidRPr="00E011EA" w:rsidRDefault="00E011EA" w:rsidP="00E011EA">
            <w:pPr>
              <w:widowControl/>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新型コロナウイルス感染症</w:t>
            </w:r>
          </w:p>
        </w:tc>
        <w:tc>
          <w:tcPr>
            <w:tcW w:w="1984" w:type="dxa"/>
          </w:tcPr>
          <w:p w:rsidR="00E011EA" w:rsidRPr="00E011EA" w:rsidRDefault="00E011EA" w:rsidP="00E011EA">
            <w:pPr>
              <w:widowControl/>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第７波</w:t>
            </w:r>
          </w:p>
        </w:tc>
        <w:tc>
          <w:tcPr>
            <w:tcW w:w="1134" w:type="dxa"/>
          </w:tcPr>
          <w:p w:rsidR="00E011EA" w:rsidRPr="00E011EA" w:rsidRDefault="00E011EA" w:rsidP="00E011EA">
            <w:pPr>
              <w:widowControl/>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0.03 %</w:t>
            </w:r>
          </w:p>
        </w:tc>
        <w:tc>
          <w:tcPr>
            <w:tcW w:w="1276" w:type="dxa"/>
          </w:tcPr>
          <w:p w:rsidR="00E011EA" w:rsidRPr="00E011EA" w:rsidRDefault="00E011EA" w:rsidP="00E011EA">
            <w:pPr>
              <w:widowControl/>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0.08%</w:t>
            </w:r>
          </w:p>
        </w:tc>
        <w:tc>
          <w:tcPr>
            <w:tcW w:w="3544" w:type="dxa"/>
          </w:tcPr>
          <w:p w:rsidR="00E011EA" w:rsidRPr="00E011EA" w:rsidRDefault="00E011EA" w:rsidP="00E011EA">
            <w:pPr>
              <w:widowControl/>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2022.8.25大阪府新型コロナウイルス感染症対策本部会議資料</w:t>
            </w:r>
          </w:p>
        </w:tc>
      </w:tr>
    </w:tbl>
    <w:p w:rsidR="00E011EA" w:rsidRPr="00E011EA" w:rsidRDefault="00E011EA" w:rsidP="00E011EA">
      <w:pPr>
        <w:widowControl/>
        <w:numPr>
          <w:ilvl w:val="0"/>
          <w:numId w:val="9"/>
        </w:numPr>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 xml:space="preserve"> 死者数（全国、厚労省発表）、10代以下はインフルエンザよりも大幅に少ない。</w:t>
      </w:r>
    </w:p>
    <w:tbl>
      <w:tblPr>
        <w:tblW w:w="9917" w:type="dxa"/>
        <w:tblInd w:w="-10" w:type="dxa"/>
        <w:tblCellMar>
          <w:left w:w="0" w:type="dxa"/>
          <w:right w:w="0" w:type="dxa"/>
        </w:tblCellMar>
        <w:tblLook w:val="04A0" w:firstRow="1" w:lastRow="0" w:firstColumn="1" w:lastColumn="0" w:noHBand="0" w:noVBand="1"/>
      </w:tblPr>
      <w:tblGrid>
        <w:gridCol w:w="2682"/>
        <w:gridCol w:w="1030"/>
        <w:gridCol w:w="1030"/>
        <w:gridCol w:w="1030"/>
        <w:gridCol w:w="1030"/>
        <w:gridCol w:w="1030"/>
        <w:gridCol w:w="1030"/>
        <w:gridCol w:w="1055"/>
      </w:tblGrid>
      <w:tr w:rsidR="00E011EA" w:rsidRPr="00E011EA" w:rsidTr="00B73828">
        <w:tc>
          <w:tcPr>
            <w:tcW w:w="2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疾病</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60代</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50代</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sz w:val="22"/>
              </w:rPr>
              <w:t>40代</w:t>
            </w:r>
          </w:p>
        </w:tc>
        <w:tc>
          <w:tcPr>
            <w:tcW w:w="1030" w:type="dxa"/>
            <w:tcBorders>
              <w:top w:val="single" w:sz="8" w:space="0" w:color="auto"/>
              <w:left w:val="nil"/>
              <w:bottom w:val="single" w:sz="8" w:space="0" w:color="auto"/>
              <w:right w:val="single" w:sz="8"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30代</w:t>
            </w:r>
          </w:p>
        </w:tc>
        <w:tc>
          <w:tcPr>
            <w:tcW w:w="1030" w:type="dxa"/>
            <w:tcBorders>
              <w:top w:val="single" w:sz="8" w:space="0" w:color="auto"/>
              <w:left w:val="nil"/>
              <w:bottom w:val="single" w:sz="8" w:space="0" w:color="auto"/>
              <w:right w:val="single" w:sz="4"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20代</w:t>
            </w:r>
          </w:p>
        </w:tc>
        <w:tc>
          <w:tcPr>
            <w:tcW w:w="1030" w:type="dxa"/>
            <w:tcBorders>
              <w:top w:val="single" w:sz="4" w:space="0" w:color="auto"/>
              <w:left w:val="single" w:sz="4" w:space="0" w:color="auto"/>
              <w:bottom w:val="single" w:sz="8" w:space="0" w:color="auto"/>
              <w:right w:val="single" w:sz="4"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10代</w:t>
            </w:r>
          </w:p>
        </w:tc>
        <w:tc>
          <w:tcPr>
            <w:tcW w:w="1055" w:type="dxa"/>
            <w:tcBorders>
              <w:top w:val="single" w:sz="4" w:space="0" w:color="auto"/>
              <w:left w:val="single" w:sz="4" w:space="0" w:color="auto"/>
              <w:bottom w:val="single" w:sz="8" w:space="0" w:color="auto"/>
              <w:right w:val="single" w:sz="4"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10歳未満</w:t>
            </w:r>
          </w:p>
        </w:tc>
      </w:tr>
      <w:tr w:rsidR="00E011EA" w:rsidRPr="00E011EA" w:rsidTr="00B73828">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インフルエンザ（３年間）</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2019</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692</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401</w:t>
            </w:r>
          </w:p>
        </w:tc>
        <w:tc>
          <w:tcPr>
            <w:tcW w:w="1030" w:type="dxa"/>
            <w:tcBorders>
              <w:top w:val="nil"/>
              <w:left w:val="nil"/>
              <w:bottom w:val="single" w:sz="8" w:space="0" w:color="auto"/>
              <w:right w:val="single" w:sz="8"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130</w:t>
            </w:r>
          </w:p>
        </w:tc>
        <w:tc>
          <w:tcPr>
            <w:tcW w:w="1030" w:type="dxa"/>
            <w:tcBorders>
              <w:top w:val="nil"/>
              <w:left w:val="nil"/>
              <w:bottom w:val="single" w:sz="8" w:space="0" w:color="auto"/>
              <w:right w:val="single" w:sz="4"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67</w:t>
            </w:r>
          </w:p>
        </w:tc>
        <w:tc>
          <w:tcPr>
            <w:tcW w:w="1030" w:type="dxa"/>
            <w:tcBorders>
              <w:top w:val="single" w:sz="8" w:space="0" w:color="auto"/>
              <w:left w:val="single" w:sz="4" w:space="0" w:color="auto"/>
              <w:bottom w:val="single" w:sz="8" w:space="0" w:color="auto"/>
              <w:right w:val="single" w:sz="4"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60</w:t>
            </w:r>
          </w:p>
        </w:tc>
        <w:tc>
          <w:tcPr>
            <w:tcW w:w="1055" w:type="dxa"/>
            <w:tcBorders>
              <w:top w:val="single" w:sz="8" w:space="0" w:color="auto"/>
              <w:left w:val="single" w:sz="4" w:space="0" w:color="auto"/>
              <w:bottom w:val="single" w:sz="8" w:space="0" w:color="auto"/>
              <w:right w:val="single" w:sz="4"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56</w:t>
            </w:r>
          </w:p>
        </w:tc>
      </w:tr>
      <w:tr w:rsidR="00E011EA" w:rsidRPr="00E011EA" w:rsidTr="00B73828">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新型コロナ（２年８ヶ月）</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2570</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1251</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473</w:t>
            </w:r>
          </w:p>
        </w:tc>
        <w:tc>
          <w:tcPr>
            <w:tcW w:w="1030" w:type="dxa"/>
            <w:tcBorders>
              <w:top w:val="nil"/>
              <w:left w:val="nil"/>
              <w:bottom w:val="single" w:sz="8" w:space="0" w:color="auto"/>
              <w:right w:val="single" w:sz="8"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140</w:t>
            </w:r>
          </w:p>
        </w:tc>
        <w:tc>
          <w:tcPr>
            <w:tcW w:w="1030" w:type="dxa"/>
            <w:tcBorders>
              <w:top w:val="nil"/>
              <w:left w:val="nil"/>
              <w:bottom w:val="single" w:sz="8" w:space="0" w:color="auto"/>
              <w:right w:val="single" w:sz="4"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55</w:t>
            </w:r>
          </w:p>
        </w:tc>
        <w:tc>
          <w:tcPr>
            <w:tcW w:w="1030" w:type="dxa"/>
            <w:tcBorders>
              <w:top w:val="single" w:sz="8" w:space="0" w:color="auto"/>
              <w:left w:val="single" w:sz="4" w:space="0" w:color="auto"/>
              <w:bottom w:val="single" w:sz="4" w:space="0" w:color="auto"/>
              <w:right w:val="single" w:sz="4"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12</w:t>
            </w:r>
          </w:p>
        </w:tc>
        <w:tc>
          <w:tcPr>
            <w:tcW w:w="1055" w:type="dxa"/>
            <w:tcBorders>
              <w:top w:val="single" w:sz="8" w:space="0" w:color="auto"/>
              <w:left w:val="single" w:sz="4" w:space="0" w:color="auto"/>
              <w:bottom w:val="single" w:sz="4" w:space="0" w:color="auto"/>
              <w:right w:val="single" w:sz="4" w:space="0" w:color="auto"/>
            </w:tcBorders>
          </w:tcPr>
          <w:p w:rsidR="00E011EA" w:rsidRPr="00E011EA" w:rsidRDefault="00E011EA" w:rsidP="00E011EA">
            <w:pPr>
              <w:spacing w:line="264" w:lineRule="auto"/>
              <w:jc w:val="center"/>
              <w:rPr>
                <w:rFonts w:ascii="ＭＳ ゴシック" w:eastAsia="ＭＳ ゴシック" w:hAnsi="ＭＳ ゴシック"/>
                <w:sz w:val="22"/>
              </w:rPr>
            </w:pPr>
            <w:r w:rsidRPr="00E011EA">
              <w:rPr>
                <w:rFonts w:ascii="ＭＳ ゴシック" w:eastAsia="ＭＳ ゴシック" w:hAnsi="ＭＳ ゴシック" w:hint="eastAsia"/>
                <w:sz w:val="22"/>
              </w:rPr>
              <w:t>17</w:t>
            </w:r>
          </w:p>
        </w:tc>
      </w:tr>
    </w:tbl>
    <w:p w:rsidR="00E011EA" w:rsidRPr="00E011EA" w:rsidRDefault="00E011EA" w:rsidP="00E011EA">
      <w:pPr>
        <w:widowControl/>
        <w:numPr>
          <w:ilvl w:val="0"/>
          <w:numId w:val="9"/>
        </w:numPr>
        <w:spacing w:line="264" w:lineRule="auto"/>
        <w:rPr>
          <w:rFonts w:ascii="ＭＳ ゴシック" w:eastAsia="ＭＳ ゴシック" w:hAnsi="ＭＳ ゴシック"/>
          <w:sz w:val="22"/>
        </w:rPr>
      </w:pPr>
      <w:r w:rsidRPr="00E011EA">
        <w:rPr>
          <w:rFonts w:ascii="ＭＳ ゴシック" w:eastAsia="ＭＳ ゴシック" w:hAnsi="ＭＳ ゴシック" w:hint="eastAsia"/>
          <w:sz w:val="22"/>
        </w:rPr>
        <w:t>ワクチン接種後に、重篤な副反応例が多数あり、死亡例もかなりある。</w:t>
      </w:r>
    </w:p>
    <w:p w:rsidR="00E011EA" w:rsidRPr="00E011EA" w:rsidRDefault="00E011EA" w:rsidP="00E011EA">
      <w:pPr>
        <w:widowControl/>
        <w:spacing w:line="264" w:lineRule="auto"/>
        <w:ind w:left="940"/>
        <w:rPr>
          <w:rFonts w:ascii="ＭＳ ゴシック" w:eastAsia="ＭＳ ゴシック" w:hAnsi="ＭＳ ゴシック" w:cs="Arial"/>
          <w:sz w:val="22"/>
        </w:rPr>
      </w:pPr>
      <w:r w:rsidRPr="00E011EA">
        <w:rPr>
          <w:rFonts w:ascii="ＭＳ ゴシック" w:eastAsia="ＭＳ ゴシック" w:hAnsi="ＭＳ ゴシック" w:cs="Arial"/>
          <w:sz w:val="22"/>
        </w:rPr>
        <w:t>ワクチン接種回数：約3億300万回</w:t>
      </w:r>
    </w:p>
    <w:p w:rsidR="00E011EA" w:rsidRPr="00E011EA" w:rsidRDefault="00E011EA" w:rsidP="00E011EA">
      <w:pPr>
        <w:widowControl/>
        <w:spacing w:line="264" w:lineRule="auto"/>
        <w:ind w:left="940"/>
        <w:rPr>
          <w:rFonts w:ascii="ＭＳ ゴシック" w:eastAsia="ＭＳ ゴシック" w:hAnsi="ＭＳ ゴシック" w:cs="Arial"/>
          <w:sz w:val="22"/>
        </w:rPr>
      </w:pPr>
      <w:r w:rsidRPr="00E011EA">
        <w:rPr>
          <w:rFonts w:ascii="ＭＳ ゴシック" w:eastAsia="ＭＳ ゴシック" w:hAnsi="ＭＳ ゴシック" w:cs="Arial"/>
          <w:sz w:val="22"/>
        </w:rPr>
        <w:t>死亡　　　　：1835人　（内、因果関係を評価出来ない：1806件）</w:t>
      </w:r>
    </w:p>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sz w:val="22"/>
        </w:rPr>
        <w:t xml:space="preserve">　　　　重篤な副反応 ：7287人</w:t>
      </w:r>
    </w:p>
    <w:p w:rsidR="00E011EA" w:rsidRPr="00E011EA" w:rsidRDefault="00E011EA" w:rsidP="00E011EA">
      <w:pPr>
        <w:widowControl/>
        <w:spacing w:line="264" w:lineRule="auto"/>
        <w:ind w:firstLineChars="600" w:firstLine="1325"/>
        <w:rPr>
          <w:rFonts w:ascii="ＭＳ ゴシック" w:eastAsia="ＭＳ ゴシック" w:hAnsi="ＭＳ ゴシック" w:cs="Arial"/>
          <w:b/>
          <w:sz w:val="22"/>
        </w:rPr>
      </w:pPr>
      <w:r w:rsidRPr="00E011EA">
        <w:rPr>
          <w:rFonts w:ascii="ＭＳ ゴシック" w:eastAsia="ＭＳ ゴシック" w:hAnsi="ＭＳ ゴシック" w:cs="Arial"/>
          <w:b/>
          <w:sz w:val="22"/>
        </w:rPr>
        <w:t>【年代別のワクチン副反応疑い報告とコロナによる死亡者について】</w:t>
      </w:r>
    </w:p>
    <w:tbl>
      <w:tblPr>
        <w:tblStyle w:val="af"/>
        <w:tblW w:w="0" w:type="auto"/>
        <w:tblInd w:w="988" w:type="dxa"/>
        <w:tblLook w:val="04A0" w:firstRow="1" w:lastRow="0" w:firstColumn="1" w:lastColumn="0" w:noHBand="0" w:noVBand="1"/>
      </w:tblPr>
      <w:tblGrid>
        <w:gridCol w:w="1490"/>
        <w:gridCol w:w="2478"/>
        <w:gridCol w:w="1985"/>
        <w:gridCol w:w="1985"/>
      </w:tblGrid>
      <w:tr w:rsidR="00E011EA" w:rsidRPr="00E011EA" w:rsidTr="00B73828">
        <w:trPr>
          <w:trHeight w:val="450"/>
        </w:trPr>
        <w:tc>
          <w:tcPr>
            <w:tcW w:w="1490" w:type="dxa"/>
            <w:vMerge w:val="restart"/>
          </w:tcPr>
          <w:p w:rsidR="00E011EA" w:rsidRPr="00E011EA" w:rsidRDefault="00E011EA" w:rsidP="00E011EA">
            <w:pPr>
              <w:widowControl/>
              <w:spacing w:line="264" w:lineRule="auto"/>
              <w:jc w:val="center"/>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年代</w:t>
            </w:r>
          </w:p>
        </w:tc>
        <w:tc>
          <w:tcPr>
            <w:tcW w:w="2478" w:type="dxa"/>
            <w:vMerge w:val="restart"/>
          </w:tcPr>
          <w:p w:rsidR="00E011EA" w:rsidRPr="00E011EA" w:rsidRDefault="00E011EA" w:rsidP="00E011EA">
            <w:pPr>
              <w:widowControl/>
              <w:spacing w:line="264" w:lineRule="auto"/>
              <w:jc w:val="center"/>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累積コロナ死亡者</w:t>
            </w:r>
          </w:p>
          <w:p w:rsidR="00E011EA" w:rsidRPr="00E011EA" w:rsidRDefault="00E011EA" w:rsidP="00E011EA">
            <w:pPr>
              <w:widowControl/>
              <w:spacing w:line="264" w:lineRule="auto"/>
              <w:jc w:val="center"/>
              <w:rPr>
                <w:rFonts w:ascii="ＭＳ ゴシック" w:eastAsia="ＭＳ ゴシック" w:hAnsi="ＭＳ ゴシック" w:cs="Arial"/>
                <w:sz w:val="22"/>
              </w:rPr>
            </w:pPr>
            <w:r w:rsidRPr="00E011EA">
              <w:rPr>
                <w:rFonts w:ascii="ＭＳ ゴシック" w:eastAsia="ＭＳ ゴシック" w:hAnsi="ＭＳ ゴシック" w:cs="Arial"/>
                <w:sz w:val="22"/>
              </w:rPr>
              <w:t>（2020.2.13～）</w:t>
            </w:r>
          </w:p>
        </w:tc>
        <w:tc>
          <w:tcPr>
            <w:tcW w:w="3970" w:type="dxa"/>
            <w:gridSpan w:val="2"/>
          </w:tcPr>
          <w:p w:rsidR="00E011EA" w:rsidRPr="00E011EA" w:rsidRDefault="00E011EA" w:rsidP="00E011EA">
            <w:pPr>
              <w:widowControl/>
              <w:spacing w:line="264" w:lineRule="auto"/>
              <w:jc w:val="center"/>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ワクチン接種後（2021.2.17～）</w:t>
            </w:r>
          </w:p>
        </w:tc>
      </w:tr>
      <w:tr w:rsidR="00E011EA" w:rsidRPr="00E011EA" w:rsidTr="00B73828">
        <w:trPr>
          <w:trHeight w:val="450"/>
        </w:trPr>
        <w:tc>
          <w:tcPr>
            <w:tcW w:w="1490" w:type="dxa"/>
            <w:vMerge/>
          </w:tcPr>
          <w:p w:rsidR="00E011EA" w:rsidRPr="00E011EA" w:rsidRDefault="00E011EA" w:rsidP="00E011EA">
            <w:pPr>
              <w:widowControl/>
              <w:spacing w:line="264" w:lineRule="auto"/>
              <w:jc w:val="center"/>
              <w:rPr>
                <w:rFonts w:ascii="ＭＳ ゴシック" w:eastAsia="ＭＳ ゴシック" w:hAnsi="ＭＳ ゴシック" w:cs="Arial"/>
                <w:sz w:val="22"/>
              </w:rPr>
            </w:pPr>
          </w:p>
        </w:tc>
        <w:tc>
          <w:tcPr>
            <w:tcW w:w="2478" w:type="dxa"/>
            <w:vMerge/>
          </w:tcPr>
          <w:p w:rsidR="00E011EA" w:rsidRPr="00E011EA" w:rsidRDefault="00E011EA" w:rsidP="00E011EA">
            <w:pPr>
              <w:widowControl/>
              <w:spacing w:line="264" w:lineRule="auto"/>
              <w:jc w:val="center"/>
              <w:rPr>
                <w:rFonts w:ascii="ＭＳ ゴシック" w:eastAsia="ＭＳ ゴシック" w:hAnsi="ＭＳ ゴシック" w:cs="Arial"/>
                <w:sz w:val="22"/>
              </w:rPr>
            </w:pPr>
          </w:p>
        </w:tc>
        <w:tc>
          <w:tcPr>
            <w:tcW w:w="1985" w:type="dxa"/>
          </w:tcPr>
          <w:p w:rsidR="00E011EA" w:rsidRPr="00E011EA" w:rsidRDefault="00E011EA" w:rsidP="00E011EA">
            <w:pPr>
              <w:widowControl/>
              <w:spacing w:line="264" w:lineRule="auto"/>
              <w:jc w:val="center"/>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重篤な副反応</w:t>
            </w:r>
          </w:p>
        </w:tc>
        <w:tc>
          <w:tcPr>
            <w:tcW w:w="1985" w:type="dxa"/>
          </w:tcPr>
          <w:p w:rsidR="00E011EA" w:rsidRPr="00E011EA" w:rsidRDefault="00E011EA" w:rsidP="00E011EA">
            <w:pPr>
              <w:widowControl/>
              <w:spacing w:line="264" w:lineRule="auto"/>
              <w:jc w:val="center"/>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死亡者</w:t>
            </w:r>
          </w:p>
        </w:tc>
      </w:tr>
      <w:tr w:rsidR="00E011EA" w:rsidRPr="00E011EA" w:rsidTr="00B73828">
        <w:tc>
          <w:tcPr>
            <w:tcW w:w="1490" w:type="dxa"/>
          </w:tcPr>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5～11歳</w:t>
            </w:r>
          </w:p>
        </w:tc>
        <w:tc>
          <w:tcPr>
            <w:tcW w:w="2478" w:type="dxa"/>
          </w:tcPr>
          <w:p w:rsidR="00E011EA" w:rsidRPr="00E011EA" w:rsidRDefault="00E011EA" w:rsidP="00E011EA">
            <w:pPr>
              <w:widowControl/>
              <w:spacing w:line="264" w:lineRule="auto"/>
              <w:ind w:firstLineChars="300" w:firstLine="660"/>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10歳未満　17</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30</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1</w:t>
            </w:r>
          </w:p>
        </w:tc>
      </w:tr>
      <w:tr w:rsidR="00E011EA" w:rsidRPr="00E011EA" w:rsidTr="00B73828">
        <w:tc>
          <w:tcPr>
            <w:tcW w:w="1490" w:type="dxa"/>
          </w:tcPr>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12～19歳</w:t>
            </w:r>
          </w:p>
        </w:tc>
        <w:tc>
          <w:tcPr>
            <w:tcW w:w="2478" w:type="dxa"/>
          </w:tcPr>
          <w:p w:rsidR="00E011EA" w:rsidRPr="00E011EA" w:rsidRDefault="00E011EA" w:rsidP="00E011EA">
            <w:pPr>
              <w:widowControl/>
              <w:spacing w:line="264" w:lineRule="auto"/>
              <w:ind w:firstLineChars="400" w:firstLine="880"/>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10代  　12</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502</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10</w:t>
            </w:r>
          </w:p>
        </w:tc>
      </w:tr>
      <w:tr w:rsidR="00E011EA" w:rsidRPr="00E011EA" w:rsidTr="00B73828">
        <w:tc>
          <w:tcPr>
            <w:tcW w:w="1490" w:type="dxa"/>
          </w:tcPr>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20代</w:t>
            </w:r>
          </w:p>
        </w:tc>
        <w:tc>
          <w:tcPr>
            <w:tcW w:w="2478" w:type="dxa"/>
          </w:tcPr>
          <w:p w:rsidR="00E011EA" w:rsidRPr="00E011EA" w:rsidRDefault="00E011EA" w:rsidP="00E011EA">
            <w:pPr>
              <w:widowControl/>
              <w:spacing w:line="264" w:lineRule="auto"/>
              <w:ind w:firstLineChars="800" w:firstLine="1760"/>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55</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813</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33</w:t>
            </w:r>
          </w:p>
        </w:tc>
      </w:tr>
      <w:tr w:rsidR="00E011EA" w:rsidRPr="00E011EA" w:rsidTr="00B73828">
        <w:tc>
          <w:tcPr>
            <w:tcW w:w="1490" w:type="dxa"/>
          </w:tcPr>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30代</w:t>
            </w:r>
          </w:p>
        </w:tc>
        <w:tc>
          <w:tcPr>
            <w:tcW w:w="2478"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 xml:space="preserve">　　　　　  　　140</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862</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37</w:t>
            </w:r>
          </w:p>
        </w:tc>
      </w:tr>
      <w:tr w:rsidR="00E011EA" w:rsidRPr="00E011EA" w:rsidTr="00B73828">
        <w:tc>
          <w:tcPr>
            <w:tcW w:w="1490" w:type="dxa"/>
          </w:tcPr>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40代</w:t>
            </w:r>
          </w:p>
        </w:tc>
        <w:tc>
          <w:tcPr>
            <w:tcW w:w="2478" w:type="dxa"/>
          </w:tcPr>
          <w:p w:rsidR="00E011EA" w:rsidRPr="00E011EA" w:rsidRDefault="00E011EA" w:rsidP="00E011EA">
            <w:pPr>
              <w:widowControl/>
              <w:spacing w:line="264" w:lineRule="auto"/>
              <w:ind w:firstLineChars="800" w:firstLine="1760"/>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473</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1071</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58</w:t>
            </w:r>
          </w:p>
        </w:tc>
      </w:tr>
      <w:tr w:rsidR="00E011EA" w:rsidRPr="00E011EA" w:rsidTr="00B73828">
        <w:tc>
          <w:tcPr>
            <w:tcW w:w="1490" w:type="dxa"/>
          </w:tcPr>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50代</w:t>
            </w:r>
          </w:p>
        </w:tc>
        <w:tc>
          <w:tcPr>
            <w:tcW w:w="2478"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 xml:space="preserve">　　　　　　　 1251</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884</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92</w:t>
            </w:r>
          </w:p>
        </w:tc>
      </w:tr>
      <w:tr w:rsidR="00E011EA" w:rsidRPr="00E011EA" w:rsidTr="00B73828">
        <w:tc>
          <w:tcPr>
            <w:tcW w:w="1490" w:type="dxa"/>
          </w:tcPr>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60代</w:t>
            </w:r>
          </w:p>
        </w:tc>
        <w:tc>
          <w:tcPr>
            <w:tcW w:w="2478"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 xml:space="preserve">　　　         2570</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792</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124</w:t>
            </w:r>
          </w:p>
        </w:tc>
      </w:tr>
      <w:tr w:rsidR="00E011EA" w:rsidRPr="00E011EA" w:rsidTr="00B73828">
        <w:tc>
          <w:tcPr>
            <w:tcW w:w="1490" w:type="dxa"/>
          </w:tcPr>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70代</w:t>
            </w:r>
          </w:p>
        </w:tc>
        <w:tc>
          <w:tcPr>
            <w:tcW w:w="2478" w:type="dxa"/>
          </w:tcPr>
          <w:p w:rsidR="00E011EA" w:rsidRPr="00E011EA" w:rsidRDefault="00E011EA" w:rsidP="00E011EA">
            <w:pPr>
              <w:widowControl/>
              <w:spacing w:line="264" w:lineRule="auto"/>
              <w:ind w:firstLineChars="800" w:firstLine="1760"/>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7594</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1123</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322</w:t>
            </w:r>
          </w:p>
        </w:tc>
      </w:tr>
      <w:tr w:rsidR="00E011EA" w:rsidRPr="00E011EA" w:rsidTr="00B73828">
        <w:tc>
          <w:tcPr>
            <w:tcW w:w="1490" w:type="dxa"/>
          </w:tcPr>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80代以上</w:t>
            </w:r>
          </w:p>
        </w:tc>
        <w:tc>
          <w:tcPr>
            <w:tcW w:w="2478"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 xml:space="preserve">　　　　　　　24038</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1637</w:t>
            </w:r>
          </w:p>
        </w:tc>
        <w:tc>
          <w:tcPr>
            <w:tcW w:w="1985" w:type="dxa"/>
          </w:tcPr>
          <w:p w:rsidR="00E011EA" w:rsidRPr="00E011EA" w:rsidRDefault="00E011EA" w:rsidP="00E011EA">
            <w:pPr>
              <w:widowControl/>
              <w:spacing w:line="264" w:lineRule="auto"/>
              <w:jc w:val="right"/>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715</w:t>
            </w:r>
          </w:p>
        </w:tc>
      </w:tr>
    </w:tbl>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 xml:space="preserve">　　　　・第83回厚生科学審議会予防接種・ワクチン分科会 副反応検討部会 資料1-1-1</w:t>
      </w:r>
    </w:p>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sz w:val="22"/>
        </w:rPr>
        <w:t xml:space="preserve">　　　　・新型コロナウイルスの国内発生動向速報値（2022.8.30　24時時点）</w:t>
      </w:r>
    </w:p>
    <w:p w:rsidR="00E011EA" w:rsidRPr="00E011EA" w:rsidRDefault="00E011EA" w:rsidP="00E011EA">
      <w:pPr>
        <w:widowControl/>
        <w:spacing w:before="240" w:line="264" w:lineRule="auto"/>
        <w:ind w:firstLineChars="600" w:firstLine="1325"/>
        <w:rPr>
          <w:rFonts w:ascii="ＭＳ ゴシック" w:eastAsia="ＭＳ ゴシック" w:hAnsi="ＭＳ ゴシック" w:cs="Arial"/>
          <w:b/>
          <w:sz w:val="22"/>
        </w:rPr>
      </w:pPr>
      <w:r w:rsidRPr="00E011EA">
        <w:rPr>
          <w:rFonts w:ascii="ＭＳ ゴシック" w:eastAsia="ＭＳ ゴシック" w:hAnsi="ＭＳ ゴシック" w:cs="Arial"/>
          <w:b/>
          <w:noProof/>
          <w:sz w:val="22"/>
        </w:rPr>
        <w:lastRenderedPageBreak/>
        <mc:AlternateContent>
          <mc:Choice Requires="wps">
            <w:drawing>
              <wp:anchor distT="45720" distB="45720" distL="114300" distR="114300" simplePos="0" relativeHeight="251660288" behindDoc="0" locked="0" layoutInCell="1" allowOverlap="1" wp14:anchorId="11934636" wp14:editId="59F9459B">
                <wp:simplePos x="0" y="0"/>
                <wp:positionH relativeFrom="page">
                  <wp:posOffset>876300</wp:posOffset>
                </wp:positionH>
                <wp:positionV relativeFrom="paragraph">
                  <wp:posOffset>326390</wp:posOffset>
                </wp:positionV>
                <wp:extent cx="6134100" cy="23907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390775"/>
                        </a:xfrm>
                        <a:prstGeom prst="rect">
                          <a:avLst/>
                        </a:prstGeom>
                        <a:solidFill>
                          <a:srgbClr val="FFFFFF"/>
                        </a:solidFill>
                        <a:ln w="9525">
                          <a:solidFill>
                            <a:srgbClr val="000000"/>
                          </a:solidFill>
                          <a:miter lim="800000"/>
                          <a:headEnd/>
                          <a:tailEnd/>
                        </a:ln>
                      </wps:spPr>
                      <wps:txbx>
                        <w:txbxContent>
                          <w:p w:rsidR="00F028C7" w:rsidRDefault="00F028C7" w:rsidP="00E011EA">
                            <w:pPr>
                              <w:widowControl/>
                              <w:spacing w:line="300" w:lineRule="auto"/>
                              <w:rPr>
                                <w:rFonts w:ascii="ＭＳ ゴシック" w:eastAsia="ＭＳ ゴシック" w:hAnsi="ＭＳ ゴシック" w:cs="Arial"/>
                                <w:sz w:val="22"/>
                              </w:rPr>
                            </w:pPr>
                            <w:r>
                              <w:rPr>
                                <w:rFonts w:ascii="ＭＳ ゴシック" w:eastAsia="ＭＳ ゴシック" w:hAnsi="ＭＳ ゴシック" w:cs="Arial"/>
                                <w:sz w:val="22"/>
                              </w:rPr>
                              <w:t>・5～11歳の心筋炎・心膜炎疑い報告　：　　　　　　　　12人（12/30＝0.4　比率40%）</w:t>
                            </w:r>
                          </w:p>
                          <w:p w:rsidR="00F028C7" w:rsidRDefault="00F028C7" w:rsidP="00E011EA">
                            <w:pPr>
                              <w:widowControl/>
                              <w:spacing w:line="300" w:lineRule="auto"/>
                              <w:rPr>
                                <w:rFonts w:ascii="ＭＳ ゴシック" w:eastAsia="ＭＳ ゴシック" w:hAnsi="ＭＳ ゴシック" w:cs="Arial"/>
                                <w:sz w:val="22"/>
                              </w:rPr>
                            </w:pPr>
                            <w:r>
                              <w:rPr>
                                <w:rFonts w:ascii="ＭＳ ゴシック" w:eastAsia="ＭＳ ゴシック" w:hAnsi="ＭＳ ゴシック" w:cs="Arial"/>
                                <w:sz w:val="22"/>
                              </w:rPr>
                              <w:t>・19歳以下の心筋炎・心膜炎疑い報告 ：男性156人、女性19人　合計175人</w:t>
                            </w:r>
                          </w:p>
                          <w:p w:rsidR="00F028C7" w:rsidRDefault="00F028C7" w:rsidP="00E011EA">
                            <w:pPr>
                              <w:widowControl/>
                              <w:spacing w:line="300" w:lineRule="auto"/>
                              <w:ind w:firstLineChars="2500" w:firstLine="5500"/>
                              <w:rPr>
                                <w:rFonts w:ascii="ＭＳ ゴシック" w:eastAsia="ＭＳ ゴシック" w:hAnsi="ＭＳ ゴシック" w:cs="Arial"/>
                                <w:sz w:val="22"/>
                              </w:rPr>
                            </w:pPr>
                            <w:r>
                              <w:rPr>
                                <w:rFonts w:ascii="ＭＳ ゴシック" w:eastAsia="ＭＳ ゴシック" w:hAnsi="ＭＳ ゴシック" w:cs="Arial"/>
                                <w:sz w:val="22"/>
                              </w:rPr>
                              <w:t>（175/（30+502）≒0.33　比率33%）</w:t>
                            </w:r>
                          </w:p>
                          <w:p w:rsidR="00F028C7" w:rsidRDefault="00F028C7" w:rsidP="00E011EA">
                            <w:pPr>
                              <w:widowControl/>
                              <w:spacing w:line="300" w:lineRule="auto"/>
                              <w:rPr>
                                <w:rFonts w:ascii="ＭＳ ゴシック" w:eastAsia="ＭＳ ゴシック" w:hAnsi="ＭＳ ゴシック" w:cs="Arial"/>
                                <w:sz w:val="22"/>
                              </w:rPr>
                            </w:pPr>
                            <w:r>
                              <w:rPr>
                                <w:rFonts w:ascii="ＭＳ ゴシック" w:eastAsia="ＭＳ ゴシック" w:hAnsi="ＭＳ ゴシック" w:cs="Arial"/>
                                <w:sz w:val="22"/>
                              </w:rPr>
                              <w:t>・全年代における接種後の心筋炎・心膜炎疑い報告 ：　960人（960/7287≒0.13　比率13%）</w:t>
                            </w:r>
                          </w:p>
                          <w:p w:rsidR="00F028C7" w:rsidRDefault="00F028C7" w:rsidP="00E011EA">
                            <w:pPr>
                              <w:widowControl/>
                              <w:spacing w:line="300" w:lineRule="auto"/>
                              <w:rPr>
                                <w:rFonts w:ascii="ＭＳ ゴシック" w:eastAsia="ＭＳ ゴシック" w:hAnsi="ＭＳ ゴシック" w:cs="Arial"/>
                                <w:sz w:val="22"/>
                              </w:rPr>
                            </w:pPr>
                            <w:r>
                              <w:rPr>
                                <w:rFonts w:ascii="ＭＳ ゴシック" w:eastAsia="ＭＳ ゴシック" w:hAnsi="ＭＳ ゴシック" w:cs="Arial"/>
                                <w:sz w:val="22"/>
                              </w:rPr>
                              <w:t xml:space="preserve">　　　　　　　　　　　　　　　　　　</w:t>
                            </w:r>
                            <w:r>
                              <w:rPr>
                                <w:rFonts w:ascii="ＭＳ ゴシック" w:eastAsia="ＭＳ ゴシック" w:hAnsi="ＭＳ ゴシック" w:cs="Arial" w:hint="eastAsia"/>
                                <w:sz w:val="22"/>
                              </w:rPr>
                              <w:t>↓</w:t>
                            </w:r>
                          </w:p>
                          <w:p w:rsidR="00F028C7" w:rsidRDefault="00F028C7" w:rsidP="00E011EA">
                            <w:pPr>
                              <w:widowControl/>
                              <w:spacing w:line="300" w:lineRule="auto"/>
                              <w:ind w:leftChars="200" w:left="420"/>
                              <w:rPr>
                                <w:rFonts w:ascii="ＭＳ ゴシック" w:eastAsia="ＭＳ ゴシック" w:hAnsi="ＭＳ ゴシック" w:cs="Arial"/>
                                <w:sz w:val="22"/>
                              </w:rPr>
                            </w:pPr>
                            <w:r>
                              <w:rPr>
                                <w:rFonts w:ascii="ＭＳ ゴシック" w:eastAsia="ＭＳ ゴシック" w:hAnsi="ＭＳ ゴシック" w:cs="Arial"/>
                                <w:sz w:val="22"/>
                              </w:rPr>
                              <w:t>若い人程、心筋炎・心膜炎にかかる率が高い。このことは</w:t>
                            </w:r>
                            <w:r>
                              <w:rPr>
                                <w:rFonts w:ascii="ＭＳ ゴシック" w:eastAsia="ＭＳ ゴシック" w:hAnsi="ＭＳ ゴシック" w:cs="Arial" w:hint="eastAsia"/>
                                <w:sz w:val="22"/>
                              </w:rPr>
                              <w:t>、</w:t>
                            </w:r>
                            <w:r>
                              <w:rPr>
                                <w:rFonts w:ascii="ＭＳ ゴシック" w:eastAsia="ＭＳ ゴシック" w:hAnsi="ＭＳ ゴシック" w:cs="Arial"/>
                                <w:sz w:val="22"/>
                              </w:rPr>
                              <w:t>若い人たちのこれからの長い人生を考えると</w:t>
                            </w:r>
                            <w:r>
                              <w:rPr>
                                <w:rFonts w:ascii="ＭＳ ゴシック" w:eastAsia="ＭＳ ゴシック" w:hAnsi="ＭＳ ゴシック" w:cs="Arial" w:hint="eastAsia"/>
                                <w:sz w:val="22"/>
                              </w:rPr>
                              <w:t>、</w:t>
                            </w:r>
                            <w:r>
                              <w:rPr>
                                <w:rFonts w:ascii="ＭＳ ゴシック" w:eastAsia="ＭＳ ゴシック" w:hAnsi="ＭＳ ゴシック" w:cs="Arial"/>
                                <w:sz w:val="22"/>
                              </w:rPr>
                              <w:t>とても悲劇的</w:t>
                            </w:r>
                            <w:r>
                              <w:rPr>
                                <w:rFonts w:ascii="ＭＳ ゴシック" w:eastAsia="ＭＳ ゴシック" w:hAnsi="ＭＳ ゴシック" w:cs="Arial" w:hint="eastAsia"/>
                                <w:sz w:val="22"/>
                              </w:rPr>
                              <w:t>である</w:t>
                            </w:r>
                            <w:r>
                              <w:rPr>
                                <w:rFonts w:ascii="ＭＳ ゴシック" w:eastAsia="ＭＳ ゴシック" w:hAnsi="ＭＳ ゴシック" w:cs="Arial"/>
                                <w:sz w:val="22"/>
                              </w:rPr>
                              <w:t>。</w:t>
                            </w:r>
                          </w:p>
                          <w:p w:rsidR="00F028C7" w:rsidRDefault="00F028C7" w:rsidP="00E011EA">
                            <w:pPr>
                              <w:widowControl/>
                              <w:spacing w:line="300" w:lineRule="auto"/>
                              <w:ind w:firstLineChars="200" w:firstLine="440"/>
                              <w:rPr>
                                <w:rFonts w:ascii="ＭＳ ゴシック" w:eastAsia="ＭＳ ゴシック" w:hAnsi="ＭＳ ゴシック" w:cs="Arial"/>
                                <w:sz w:val="22"/>
                              </w:rPr>
                            </w:pPr>
                            <w:r>
                              <w:rPr>
                                <w:rFonts w:ascii="ＭＳ ゴシック" w:eastAsia="ＭＳ ゴシック" w:hAnsi="ＭＳ ゴシック" w:cs="Arial" w:hint="eastAsia"/>
                                <w:sz w:val="22"/>
                              </w:rPr>
                              <w:t>[第83回厚生科学審議会予防接種・ワクチン分科会 副反応検討部会資料（</w:t>
                            </w:r>
                            <w:r>
                              <w:rPr>
                                <w:rFonts w:ascii="ＭＳ ゴシック" w:eastAsia="ＭＳ ゴシック" w:hAnsi="ＭＳ ゴシック" w:cs="Arial"/>
                                <w:sz w:val="22"/>
                              </w:rPr>
                              <w:t>2022.9.2開催）</w:t>
                            </w:r>
                            <w:r>
                              <w:rPr>
                                <w:rFonts w:ascii="ＭＳ ゴシック" w:eastAsia="ＭＳ ゴシック" w:hAnsi="ＭＳ ゴシック" w:cs="Arial" w:hint="eastAsia"/>
                                <w:sz w:val="22"/>
                              </w:rPr>
                              <w:t>]</w:t>
                            </w:r>
                          </w:p>
                          <w:p w:rsidR="00F028C7" w:rsidRPr="00FE0A0F" w:rsidRDefault="00F028C7" w:rsidP="00E01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34636" id="_x0000_t202" coordsize="21600,21600" o:spt="202" path="m,l,21600r21600,l21600,xe">
                <v:stroke joinstyle="miter"/>
                <v:path gradientshapeok="t" o:connecttype="rect"/>
              </v:shapetype>
              <v:shape id="テキスト ボックス 2" o:spid="_x0000_s1026" type="#_x0000_t202" style="position:absolute;left:0;text-align:left;margin-left:69pt;margin-top:25.7pt;width:483pt;height:188.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">
                <v:textbox>
                  <w:txbxContent>
                    <w:p w:rsidR="00F028C7" w:rsidRDefault="00F028C7" w:rsidP="00E011EA">
                      <w:pPr>
                        <w:widowControl/>
                        <w:spacing w:line="300" w:lineRule="auto"/>
                        <w:rPr>
                          <w:rFonts w:ascii="ＭＳ ゴシック" w:eastAsia="ＭＳ ゴシック" w:hAnsi="ＭＳ ゴシック" w:cs="Arial"/>
                          <w:sz w:val="22"/>
                        </w:rPr>
                      </w:pPr>
                      <w:r>
                        <w:rPr>
                          <w:rFonts w:ascii="ＭＳ ゴシック" w:eastAsia="ＭＳ ゴシック" w:hAnsi="ＭＳ ゴシック" w:cs="Arial"/>
                          <w:sz w:val="22"/>
                        </w:rPr>
                        <w:t>・5～11歳の心筋炎・心膜炎疑い報告　：　　　　　　　　12人（12/30＝0.4　比率40%）</w:t>
                      </w:r>
                    </w:p>
                    <w:p w:rsidR="00F028C7" w:rsidRDefault="00F028C7" w:rsidP="00E011EA">
                      <w:pPr>
                        <w:widowControl/>
                        <w:spacing w:line="300" w:lineRule="auto"/>
                        <w:rPr>
                          <w:rFonts w:ascii="ＭＳ ゴシック" w:eastAsia="ＭＳ ゴシック" w:hAnsi="ＭＳ ゴシック" w:cs="Arial"/>
                          <w:sz w:val="22"/>
                        </w:rPr>
                      </w:pPr>
                      <w:r>
                        <w:rPr>
                          <w:rFonts w:ascii="ＭＳ ゴシック" w:eastAsia="ＭＳ ゴシック" w:hAnsi="ＭＳ ゴシック" w:cs="Arial"/>
                          <w:sz w:val="22"/>
                        </w:rPr>
                        <w:t>・19歳以下の心筋炎・心膜炎疑い報告 ：男性156人、女性19人　合計175人</w:t>
                      </w:r>
                    </w:p>
                    <w:p w:rsidR="00F028C7" w:rsidRDefault="00F028C7" w:rsidP="00E011EA">
                      <w:pPr>
                        <w:widowControl/>
                        <w:spacing w:line="300" w:lineRule="auto"/>
                        <w:ind w:firstLineChars="2500" w:firstLine="5500"/>
                        <w:rPr>
                          <w:rFonts w:ascii="ＭＳ ゴシック" w:eastAsia="ＭＳ ゴシック" w:hAnsi="ＭＳ ゴシック" w:cs="Arial"/>
                          <w:sz w:val="22"/>
                        </w:rPr>
                      </w:pPr>
                      <w:r>
                        <w:rPr>
                          <w:rFonts w:ascii="ＭＳ ゴシック" w:eastAsia="ＭＳ ゴシック" w:hAnsi="ＭＳ ゴシック" w:cs="Arial"/>
                          <w:sz w:val="22"/>
                        </w:rPr>
                        <w:t>（175/（30+502）≒0.33　比率33%）</w:t>
                      </w:r>
                    </w:p>
                    <w:p w:rsidR="00F028C7" w:rsidRDefault="00F028C7" w:rsidP="00E011EA">
                      <w:pPr>
                        <w:widowControl/>
                        <w:spacing w:line="300" w:lineRule="auto"/>
                        <w:rPr>
                          <w:rFonts w:ascii="ＭＳ ゴシック" w:eastAsia="ＭＳ ゴシック" w:hAnsi="ＭＳ ゴシック" w:cs="Arial"/>
                          <w:sz w:val="22"/>
                        </w:rPr>
                      </w:pPr>
                      <w:r>
                        <w:rPr>
                          <w:rFonts w:ascii="ＭＳ ゴシック" w:eastAsia="ＭＳ ゴシック" w:hAnsi="ＭＳ ゴシック" w:cs="Arial"/>
                          <w:sz w:val="22"/>
                        </w:rPr>
                        <w:t>・全年代における接種後の心筋炎・心膜炎疑い報告 ：　960人（960/7287≒0.13　比率13%）</w:t>
                      </w:r>
                    </w:p>
                    <w:p w:rsidR="00F028C7" w:rsidRDefault="00F028C7" w:rsidP="00E011EA">
                      <w:pPr>
                        <w:widowControl/>
                        <w:spacing w:line="300" w:lineRule="auto"/>
                        <w:rPr>
                          <w:rFonts w:ascii="ＭＳ ゴシック" w:eastAsia="ＭＳ ゴシック" w:hAnsi="ＭＳ ゴシック" w:cs="Arial"/>
                          <w:sz w:val="22"/>
                        </w:rPr>
                      </w:pPr>
                      <w:r>
                        <w:rPr>
                          <w:rFonts w:ascii="ＭＳ ゴシック" w:eastAsia="ＭＳ ゴシック" w:hAnsi="ＭＳ ゴシック" w:cs="Arial"/>
                          <w:sz w:val="22"/>
                        </w:rPr>
                        <w:t xml:space="preserve">　　　　　　　　　　　　　　　　　　</w:t>
                      </w:r>
                      <w:r>
                        <w:rPr>
                          <w:rFonts w:ascii="ＭＳ ゴシック" w:eastAsia="ＭＳ ゴシック" w:hAnsi="ＭＳ ゴシック" w:cs="Arial" w:hint="eastAsia"/>
                          <w:sz w:val="22"/>
                        </w:rPr>
                        <w:t>↓</w:t>
                      </w:r>
                    </w:p>
                    <w:p w:rsidR="00F028C7" w:rsidRDefault="00F028C7" w:rsidP="00E011EA">
                      <w:pPr>
                        <w:widowControl/>
                        <w:spacing w:line="300" w:lineRule="auto"/>
                        <w:ind w:leftChars="200" w:left="420"/>
                        <w:rPr>
                          <w:rFonts w:ascii="ＭＳ ゴシック" w:eastAsia="ＭＳ ゴシック" w:hAnsi="ＭＳ ゴシック" w:cs="Arial"/>
                          <w:sz w:val="22"/>
                        </w:rPr>
                      </w:pPr>
                      <w:r>
                        <w:rPr>
                          <w:rFonts w:ascii="ＭＳ ゴシック" w:eastAsia="ＭＳ ゴシック" w:hAnsi="ＭＳ ゴシック" w:cs="Arial"/>
                          <w:sz w:val="22"/>
                        </w:rPr>
                        <w:t>若い人程、心筋炎・心膜炎にかかる率が高い。このことは</w:t>
                      </w:r>
                      <w:r>
                        <w:rPr>
                          <w:rFonts w:ascii="ＭＳ ゴシック" w:eastAsia="ＭＳ ゴシック" w:hAnsi="ＭＳ ゴシック" w:cs="Arial" w:hint="eastAsia"/>
                          <w:sz w:val="22"/>
                        </w:rPr>
                        <w:t>、</w:t>
                      </w:r>
                      <w:r>
                        <w:rPr>
                          <w:rFonts w:ascii="ＭＳ ゴシック" w:eastAsia="ＭＳ ゴシック" w:hAnsi="ＭＳ ゴシック" w:cs="Arial"/>
                          <w:sz w:val="22"/>
                        </w:rPr>
                        <w:t>若い人たちのこれからの長い人生を考えると</w:t>
                      </w:r>
                      <w:r>
                        <w:rPr>
                          <w:rFonts w:ascii="ＭＳ ゴシック" w:eastAsia="ＭＳ ゴシック" w:hAnsi="ＭＳ ゴシック" w:cs="Arial" w:hint="eastAsia"/>
                          <w:sz w:val="22"/>
                        </w:rPr>
                        <w:t>、</w:t>
                      </w:r>
                      <w:r>
                        <w:rPr>
                          <w:rFonts w:ascii="ＭＳ ゴシック" w:eastAsia="ＭＳ ゴシック" w:hAnsi="ＭＳ ゴシック" w:cs="Arial"/>
                          <w:sz w:val="22"/>
                        </w:rPr>
                        <w:t>とても悲劇的</w:t>
                      </w:r>
                      <w:r>
                        <w:rPr>
                          <w:rFonts w:ascii="ＭＳ ゴシック" w:eastAsia="ＭＳ ゴシック" w:hAnsi="ＭＳ ゴシック" w:cs="Arial" w:hint="eastAsia"/>
                          <w:sz w:val="22"/>
                        </w:rPr>
                        <w:t>である</w:t>
                      </w:r>
                      <w:r>
                        <w:rPr>
                          <w:rFonts w:ascii="ＭＳ ゴシック" w:eastAsia="ＭＳ ゴシック" w:hAnsi="ＭＳ ゴシック" w:cs="Arial"/>
                          <w:sz w:val="22"/>
                        </w:rPr>
                        <w:t>。</w:t>
                      </w:r>
                    </w:p>
                    <w:p w:rsidR="00F028C7" w:rsidRDefault="00F028C7" w:rsidP="00E011EA">
                      <w:pPr>
                        <w:widowControl/>
                        <w:spacing w:line="300" w:lineRule="auto"/>
                        <w:ind w:firstLineChars="200" w:firstLine="440"/>
                        <w:rPr>
                          <w:rFonts w:ascii="ＭＳ ゴシック" w:eastAsia="ＭＳ ゴシック" w:hAnsi="ＭＳ ゴシック" w:cs="Arial"/>
                          <w:sz w:val="22"/>
                        </w:rPr>
                      </w:pPr>
                      <w:r>
                        <w:rPr>
                          <w:rFonts w:ascii="ＭＳ ゴシック" w:eastAsia="ＭＳ ゴシック" w:hAnsi="ＭＳ ゴシック" w:cs="Arial" w:hint="eastAsia"/>
                          <w:sz w:val="22"/>
                        </w:rPr>
                        <w:t>[第83回厚生科学審議会予防接種・ワクチン分科会 副反応検討部会資料（</w:t>
                      </w:r>
                      <w:r>
                        <w:rPr>
                          <w:rFonts w:ascii="ＭＳ ゴシック" w:eastAsia="ＭＳ ゴシック" w:hAnsi="ＭＳ ゴシック" w:cs="Arial"/>
                          <w:sz w:val="22"/>
                        </w:rPr>
                        <w:t>2022.9.2開催）</w:t>
                      </w:r>
                      <w:r>
                        <w:rPr>
                          <w:rFonts w:ascii="ＭＳ ゴシック" w:eastAsia="ＭＳ ゴシック" w:hAnsi="ＭＳ ゴシック" w:cs="Arial" w:hint="eastAsia"/>
                          <w:sz w:val="22"/>
                        </w:rPr>
                        <w:t>]</w:t>
                      </w:r>
                    </w:p>
                    <w:p w:rsidR="00F028C7" w:rsidRPr="00FE0A0F" w:rsidRDefault="00F028C7" w:rsidP="00E011EA"/>
                  </w:txbxContent>
                </v:textbox>
                <w10:wrap type="square" anchorx="page"/>
              </v:shape>
            </w:pict>
          </mc:Fallback>
        </mc:AlternateContent>
      </w:r>
      <w:r w:rsidRPr="00E011EA">
        <w:rPr>
          <w:rFonts w:ascii="ＭＳ ゴシック" w:eastAsia="ＭＳ ゴシック" w:hAnsi="ＭＳ ゴシック" w:cs="Arial" w:hint="eastAsia"/>
          <w:b/>
          <w:sz w:val="22"/>
        </w:rPr>
        <w:t>【心筋炎・心膜炎の疑い報告（重篤な副反応に対する比率）】</w:t>
      </w:r>
    </w:p>
    <w:p w:rsidR="00E011EA" w:rsidRPr="00E011EA" w:rsidRDefault="00E011EA" w:rsidP="00E011EA">
      <w:pPr>
        <w:widowControl/>
        <w:spacing w:before="240" w:line="264" w:lineRule="auto"/>
        <w:rPr>
          <w:rFonts w:ascii="ＭＳ ゴシック" w:eastAsia="ＭＳ ゴシック" w:hAnsi="ＭＳ ゴシック" w:cs="Arial"/>
          <w:b/>
          <w:sz w:val="22"/>
        </w:rPr>
      </w:pPr>
      <w:r w:rsidRPr="00E011EA">
        <w:rPr>
          <w:rFonts w:ascii="ＭＳ ゴシック" w:eastAsia="ＭＳ ゴシック" w:hAnsi="ＭＳ ゴシック" w:cs="Arial"/>
          <w:sz w:val="22"/>
        </w:rPr>
        <w:t>２.問題提起</w:t>
      </w:r>
    </w:p>
    <w:p w:rsidR="00E011EA" w:rsidRPr="00E011EA" w:rsidRDefault="00E011EA" w:rsidP="00E011EA">
      <w:pPr>
        <w:widowControl/>
        <w:spacing w:line="264" w:lineRule="auto"/>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 xml:space="preserve">　1)接種後、中長期にわたる副反応者へのフォローアップの欠如</w:t>
      </w:r>
    </w:p>
    <w:p w:rsidR="00E011EA" w:rsidRPr="00E011EA" w:rsidRDefault="00E011EA" w:rsidP="00E011EA">
      <w:pPr>
        <w:widowControl/>
        <w:spacing w:line="264" w:lineRule="auto"/>
        <w:ind w:left="440" w:hangingChars="200" w:hanging="440"/>
        <w:rPr>
          <w:rFonts w:ascii="ＭＳ ゴシック" w:eastAsia="ＭＳ ゴシック" w:hAnsi="ＭＳ ゴシック" w:cs="Arial"/>
          <w:sz w:val="22"/>
        </w:rPr>
      </w:pPr>
      <w:r w:rsidRPr="00E011EA">
        <w:rPr>
          <w:rFonts w:ascii="ＭＳ ゴシック" w:eastAsia="ＭＳ ゴシック" w:hAnsi="ＭＳ ゴシック" w:cs="Arial"/>
          <w:sz w:val="22"/>
        </w:rPr>
        <w:t xml:space="preserve">　2)小児への摂取に対して、慎重派・反対派の医師をはじめにして、専門家や政治家が数多くいる。国会における超党派議員連が設立された。</w:t>
      </w:r>
    </w:p>
    <w:p w:rsidR="00E011EA" w:rsidRPr="00E011EA" w:rsidRDefault="00E011EA" w:rsidP="00E011EA">
      <w:pPr>
        <w:widowControl/>
        <w:spacing w:line="264" w:lineRule="auto"/>
        <w:ind w:left="440" w:hangingChars="200" w:hanging="440"/>
        <w:rPr>
          <w:rFonts w:ascii="ＭＳ ゴシック" w:eastAsia="ＭＳ ゴシック" w:hAnsi="ＭＳ ゴシック" w:cs="Arial"/>
          <w:sz w:val="22"/>
        </w:rPr>
      </w:pPr>
      <w:r w:rsidRPr="00E011EA">
        <w:rPr>
          <w:rFonts w:ascii="ＭＳ ゴシック" w:eastAsia="ＭＳ ゴシック" w:hAnsi="ＭＳ ゴシック" w:cs="Arial"/>
          <w:sz w:val="22"/>
        </w:rPr>
        <w:t xml:space="preserve">　3)頻回接種に対する懸念、免疫疲労（免疫能低下）、免疫寛容、抗原原罪など</w:t>
      </w:r>
    </w:p>
    <w:p w:rsidR="00E011EA" w:rsidRPr="00E011EA" w:rsidRDefault="00E011EA" w:rsidP="00E011EA">
      <w:pPr>
        <w:widowControl/>
        <w:spacing w:line="264" w:lineRule="auto"/>
        <w:ind w:leftChars="200" w:left="640" w:hangingChars="100" w:hanging="220"/>
        <w:rPr>
          <w:rFonts w:ascii="ＭＳ ゴシック" w:eastAsia="ＭＳ ゴシック" w:hAnsi="ＭＳ ゴシック" w:cs="Arial"/>
          <w:sz w:val="22"/>
        </w:rPr>
      </w:pPr>
      <w:r w:rsidRPr="00E011EA">
        <w:rPr>
          <w:rFonts w:ascii="ＭＳ ゴシック" w:eastAsia="ＭＳ ゴシック" w:hAnsi="ＭＳ ゴシック" w:cs="Arial" w:hint="eastAsia"/>
          <w:sz w:val="22"/>
        </w:rPr>
        <w:t>・免疫寛容：</w:t>
      </w:r>
      <w:r w:rsidRPr="00E011EA">
        <w:rPr>
          <w:rFonts w:ascii="ＭＳ ゴシック" w:eastAsia="ＭＳ ゴシック" w:hAnsi="ＭＳ ゴシック" w:cs="Arial"/>
          <w:sz w:val="22"/>
        </w:rPr>
        <w:t>特定の抗原に対する免疫応答が抑制、または欠如している免疫のしくみ。免疫寛容が破綻して</w:t>
      </w:r>
      <w:r w:rsidRPr="00E011EA">
        <w:rPr>
          <w:rFonts w:ascii="ＭＳ ゴシック" w:eastAsia="ＭＳ ゴシック" w:hAnsi="ＭＳ ゴシック" w:cs="Arial"/>
          <w:sz w:val="22"/>
          <w:shd w:val="clear" w:color="auto" w:fill="FFFFFF"/>
        </w:rPr>
        <w:t>自己抗原に対して免疫反応を示すことが原因となる疾病があり、これが自己免疫疾患である</w:t>
      </w:r>
    </w:p>
    <w:p w:rsidR="00E011EA" w:rsidRPr="00E011EA" w:rsidRDefault="00E011EA" w:rsidP="00E011EA">
      <w:pPr>
        <w:widowControl/>
        <w:spacing w:line="264" w:lineRule="auto"/>
        <w:ind w:left="1760" w:hangingChars="800" w:hanging="1760"/>
        <w:rPr>
          <w:rFonts w:ascii="ＭＳ ゴシック" w:eastAsia="ＭＳ ゴシック" w:hAnsi="ＭＳ ゴシック" w:cs="Arial"/>
          <w:sz w:val="22"/>
          <w:shd w:val="clear" w:color="auto" w:fill="FFFFFF"/>
        </w:rPr>
      </w:pPr>
      <w:r w:rsidRPr="00E011EA">
        <w:rPr>
          <w:rFonts w:ascii="ＭＳ ゴシック" w:eastAsia="ＭＳ ゴシック" w:hAnsi="ＭＳ ゴシック" w:cs="Arial"/>
          <w:sz w:val="22"/>
        </w:rPr>
        <w:t xml:space="preserve">　　・抗原原罪：</w:t>
      </w:r>
      <w:r w:rsidRPr="00E011EA">
        <w:rPr>
          <w:rFonts w:ascii="ＭＳ ゴシック" w:eastAsia="ＭＳ ゴシック" w:hAnsi="ＭＳ ゴシック" w:cs="Arial"/>
          <w:sz w:val="22"/>
          <w:shd w:val="clear" w:color="auto" w:fill="FFFFFF"/>
        </w:rPr>
        <w:t>人の免疫系が最初に出会った病原体への抗体モデル（成功例）に縛られ、新たな抗体を作ろうとせず、その結果変異株などに対応できない現象を指す。</w:t>
      </w:r>
    </w:p>
    <w:p w:rsidR="00E011EA" w:rsidRPr="00E011EA" w:rsidRDefault="00E011EA" w:rsidP="00E011EA">
      <w:pPr>
        <w:widowControl/>
        <w:spacing w:line="264" w:lineRule="auto"/>
        <w:ind w:left="440" w:hangingChars="200" w:hanging="440"/>
        <w:rPr>
          <w:rFonts w:ascii="ＭＳ ゴシック" w:eastAsia="ＭＳ ゴシック" w:hAnsi="ＭＳ ゴシック" w:cs="Arial"/>
          <w:sz w:val="22"/>
        </w:rPr>
      </w:pPr>
      <w:r w:rsidRPr="00E011EA">
        <w:rPr>
          <w:rFonts w:ascii="ＭＳ ゴシック" w:eastAsia="ＭＳ ゴシック" w:hAnsi="ＭＳ ゴシック" w:cs="Arial"/>
          <w:sz w:val="22"/>
        </w:rPr>
        <w:t xml:space="preserve">　4)ＡＤＥ（抗体依存性感染増強）や血管障害に対する懸念</w:t>
      </w:r>
    </w:p>
    <w:p w:rsidR="00E011EA" w:rsidRPr="00E011EA" w:rsidRDefault="00E011EA" w:rsidP="00E011EA">
      <w:pPr>
        <w:widowControl/>
        <w:spacing w:line="264" w:lineRule="auto"/>
        <w:ind w:left="1760" w:hangingChars="800" w:hanging="1760"/>
        <w:rPr>
          <w:rFonts w:ascii="ＭＳ ゴシック" w:eastAsia="ＭＳ ゴシック" w:hAnsi="ＭＳ ゴシック" w:cs="Arial"/>
          <w:sz w:val="22"/>
          <w:shd w:val="clear" w:color="auto" w:fill="FFFFFF"/>
        </w:rPr>
      </w:pPr>
      <w:r w:rsidRPr="00E011EA">
        <w:rPr>
          <w:rFonts w:ascii="ＭＳ ゴシック" w:eastAsia="ＭＳ ゴシック" w:hAnsi="ＭＳ ゴシック" w:cs="Arial"/>
          <w:sz w:val="22"/>
        </w:rPr>
        <w:t xml:space="preserve">　　・ＡＤＥ：</w:t>
      </w:r>
      <w:r w:rsidRPr="00E011EA">
        <w:rPr>
          <w:rFonts w:ascii="ＭＳ ゴシック" w:eastAsia="ＭＳ ゴシック" w:hAnsi="ＭＳ ゴシック" w:cs="Arial"/>
          <w:sz w:val="22"/>
          <w:shd w:val="clear" w:color="auto" w:fill="FFFFFF"/>
        </w:rPr>
        <w:t>ウイルスの感染やワクチンの接種によって体内にできた抗体が、ウイルスの感染や症状をむしろ促進してしまうという現象</w:t>
      </w:r>
    </w:p>
    <w:p w:rsidR="00E011EA" w:rsidRPr="00E011EA" w:rsidRDefault="00E011EA" w:rsidP="00E011EA">
      <w:pPr>
        <w:widowControl/>
        <w:spacing w:line="264" w:lineRule="auto"/>
        <w:ind w:left="1680" w:hangingChars="800" w:hanging="1680"/>
        <w:rPr>
          <w:rFonts w:ascii="ＭＳ ゴシック" w:eastAsia="ＭＳ ゴシック" w:hAnsi="ＭＳ ゴシック" w:cs="Arial"/>
          <w:sz w:val="22"/>
        </w:rPr>
      </w:pPr>
      <w:r w:rsidRPr="00E011EA">
        <w:rPr>
          <w:rFonts w:ascii="Arial" w:hAnsi="Arial" w:cs="Arial"/>
          <w:szCs w:val="21"/>
          <w:shd w:val="clear" w:color="auto" w:fill="FFFFFF"/>
        </w:rPr>
        <w:t xml:space="preserve">　　</w:t>
      </w:r>
      <w:r w:rsidRPr="00E011EA">
        <w:rPr>
          <w:rFonts w:ascii="ＭＳ ゴシック" w:eastAsia="ＭＳ ゴシック" w:hAnsi="ＭＳ ゴシック" w:cs="Arial" w:hint="eastAsia"/>
          <w:sz w:val="22"/>
          <w:shd w:val="clear" w:color="auto" w:fill="FFFFFF"/>
        </w:rPr>
        <w:t>・血管障害：</w:t>
      </w:r>
      <w:r w:rsidRPr="00E011EA">
        <w:rPr>
          <w:rFonts w:ascii="ＭＳ ゴシック" w:eastAsia="ＭＳ ゴシック" w:hAnsi="ＭＳ ゴシック" w:hint="eastAsia"/>
          <w:sz w:val="22"/>
        </w:rPr>
        <w:t>新型コロナウイルスワクチン接種すると筋肉から毛細血管に入って全身に回り、ワクチンが血管内皮細胞に取り込まれると、抗体を既に持っている人に接種した場合、抗体が血管内皮細胞を攻撃して血栓を作る障害</w:t>
      </w:r>
    </w:p>
    <w:p w:rsidR="00E011EA" w:rsidRPr="00E011EA" w:rsidRDefault="00E011EA" w:rsidP="00E011EA">
      <w:pPr>
        <w:widowControl/>
        <w:spacing w:line="264" w:lineRule="auto"/>
        <w:ind w:left="440" w:hangingChars="200" w:hanging="440"/>
        <w:rPr>
          <w:rFonts w:ascii="ＭＳ ゴシック" w:eastAsia="ＭＳ ゴシック" w:hAnsi="ＭＳ ゴシック" w:cs="Arial"/>
          <w:sz w:val="22"/>
        </w:rPr>
      </w:pPr>
      <w:r w:rsidRPr="00E011EA">
        <w:rPr>
          <w:rFonts w:ascii="ＭＳ ゴシック" w:eastAsia="ＭＳ ゴシック" w:hAnsi="ＭＳ ゴシック" w:cs="Arial"/>
          <w:sz w:val="22"/>
        </w:rPr>
        <w:t xml:space="preserve">　5)北欧においては、小児への摂取に対して慎重</w:t>
      </w:r>
    </w:p>
    <w:p w:rsidR="00E011EA" w:rsidRPr="00E011EA" w:rsidRDefault="00E011EA" w:rsidP="00E011EA">
      <w:pPr>
        <w:widowControl/>
        <w:spacing w:line="264" w:lineRule="auto"/>
        <w:ind w:left="420" w:hangingChars="200" w:hanging="420"/>
        <w:rPr>
          <w:rFonts w:ascii="Arial" w:hAnsi="Arial" w:cs="Arial"/>
          <w:szCs w:val="21"/>
          <w:shd w:val="clear" w:color="auto" w:fill="FFFFFF"/>
        </w:rPr>
      </w:pPr>
      <w:r w:rsidRPr="00E011EA">
        <w:rPr>
          <w:rFonts w:ascii="Arial" w:hAnsi="Arial" w:cs="Arial"/>
          <w:noProof/>
          <w:szCs w:val="21"/>
          <w:shd w:val="clear" w:color="auto" w:fill="FFFFFF"/>
        </w:rPr>
        <mc:AlternateContent>
          <mc:Choice Requires="wps">
            <w:drawing>
              <wp:anchor distT="45720" distB="45720" distL="114300" distR="114300" simplePos="0" relativeHeight="251661312" behindDoc="0" locked="0" layoutInCell="1" allowOverlap="1" wp14:anchorId="4AF029CB" wp14:editId="7A802C74">
                <wp:simplePos x="0" y="0"/>
                <wp:positionH relativeFrom="column">
                  <wp:posOffset>182880</wp:posOffset>
                </wp:positionH>
                <wp:positionV relativeFrom="paragraph">
                  <wp:posOffset>262890</wp:posOffset>
                </wp:positionV>
                <wp:extent cx="6010275" cy="64770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47700"/>
                        </a:xfrm>
                        <a:prstGeom prst="rect">
                          <a:avLst/>
                        </a:prstGeom>
                        <a:solidFill>
                          <a:srgbClr val="FFFFFF"/>
                        </a:solidFill>
                        <a:ln w="9525">
                          <a:solidFill>
                            <a:srgbClr val="000000"/>
                          </a:solidFill>
                          <a:miter lim="800000"/>
                          <a:headEnd/>
                          <a:tailEnd/>
                        </a:ln>
                      </wps:spPr>
                      <wps:txbx>
                        <w:txbxContent>
                          <w:p w:rsidR="00F028C7" w:rsidRPr="00A31BA4" w:rsidRDefault="00F028C7" w:rsidP="00E011EA">
                            <w:pPr>
                              <w:widowControl/>
                              <w:spacing w:line="264" w:lineRule="auto"/>
                              <w:ind w:leftChars="200" w:left="420"/>
                              <w:rPr>
                                <w:rFonts w:ascii="ＭＳ ゴシック" w:eastAsia="ＭＳ ゴシック" w:hAnsi="ＭＳ ゴシック" w:cs="Arial"/>
                                <w:sz w:val="22"/>
                              </w:rPr>
                            </w:pPr>
                            <w:r>
                              <w:rPr>
                                <w:rFonts w:ascii="ＭＳ ゴシック" w:eastAsia="ＭＳ ゴシック" w:hAnsi="ＭＳ ゴシック" w:cs="Arial"/>
                                <w:sz w:val="22"/>
                              </w:rPr>
                              <w:t>懸念や実際起こっている事実、海外で示唆され始めた研究、国内でも存在する問題提起に対して、</w:t>
                            </w:r>
                            <w:r w:rsidRPr="00C92508">
                              <w:rPr>
                                <w:rFonts w:ascii="ＭＳ ゴシック" w:eastAsia="ＭＳ ゴシック" w:hAnsi="ＭＳ ゴシック" w:cs="Arial"/>
                                <w:b/>
                                <w:sz w:val="22"/>
                                <w:u w:val="single"/>
                              </w:rPr>
                              <w:t>日本国内における議論が</w:t>
                            </w:r>
                            <w:r>
                              <w:rPr>
                                <w:rFonts w:ascii="ＭＳ ゴシック" w:eastAsia="ＭＳ ゴシック" w:hAnsi="ＭＳ ゴシック" w:cs="Arial" w:hint="eastAsia"/>
                                <w:b/>
                                <w:sz w:val="22"/>
                                <w:u w:val="single"/>
                              </w:rPr>
                              <w:t>殆ど</w:t>
                            </w:r>
                            <w:r w:rsidRPr="00C92508">
                              <w:rPr>
                                <w:rFonts w:ascii="ＭＳ ゴシック" w:eastAsia="ＭＳ ゴシック" w:hAnsi="ＭＳ ゴシック" w:cs="Arial"/>
                                <w:b/>
                                <w:sz w:val="22"/>
                                <w:u w:val="single"/>
                              </w:rPr>
                              <w:t>起こっていない。</w:t>
                            </w:r>
                          </w:p>
                          <w:p w:rsidR="00F028C7" w:rsidRPr="008F7211" w:rsidRDefault="00F028C7" w:rsidP="00E011EA">
                            <w:pPr>
                              <w:widowControl/>
                              <w:spacing w:before="240" w:line="264" w:lineRule="auto"/>
                              <w:ind w:firstLineChars="600" w:firstLine="1325"/>
                              <w:rPr>
                                <w:rFonts w:ascii="ＭＳ ゴシック" w:eastAsia="ＭＳ ゴシック" w:hAnsi="ＭＳ ゴシック" w:cs="Arial"/>
                                <w:b/>
                                <w:sz w:val="22"/>
                              </w:rPr>
                            </w:pPr>
                          </w:p>
                          <w:p w:rsidR="00F028C7" w:rsidRPr="006C0463" w:rsidRDefault="00F028C7" w:rsidP="00E01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029CB" id="_x0000_s1027" type="#_x0000_t202" style="position:absolute;left:0;text-align:left;margin-left:14.4pt;margin-top:20.7pt;width:473.2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">
                <v:textbox>
                  <w:txbxContent>
                    <w:p w:rsidR="00F028C7" w:rsidRPr="00A31BA4" w:rsidRDefault="00F028C7" w:rsidP="00E011EA">
                      <w:pPr>
                        <w:widowControl/>
                        <w:spacing w:line="264" w:lineRule="auto"/>
                        <w:ind w:leftChars="200" w:left="420"/>
                        <w:rPr>
                          <w:rFonts w:ascii="ＭＳ ゴシック" w:eastAsia="ＭＳ ゴシック" w:hAnsi="ＭＳ ゴシック" w:cs="Arial"/>
                          <w:sz w:val="22"/>
                        </w:rPr>
                      </w:pPr>
                      <w:r>
                        <w:rPr>
                          <w:rFonts w:ascii="ＭＳ ゴシック" w:eastAsia="ＭＳ ゴシック" w:hAnsi="ＭＳ ゴシック" w:cs="Arial"/>
                          <w:sz w:val="22"/>
                        </w:rPr>
                        <w:t>懸念や実際起こっている事実、海外で示唆され始めた研究、国内でも存在する問題提起に対して、</w:t>
                      </w:r>
                      <w:r w:rsidRPr="00C92508">
                        <w:rPr>
                          <w:rFonts w:ascii="ＭＳ ゴシック" w:eastAsia="ＭＳ ゴシック" w:hAnsi="ＭＳ ゴシック" w:cs="Arial"/>
                          <w:b/>
                          <w:sz w:val="22"/>
                          <w:u w:val="single"/>
                        </w:rPr>
                        <w:t>日本国内における議論が</w:t>
                      </w:r>
                      <w:r>
                        <w:rPr>
                          <w:rFonts w:ascii="ＭＳ ゴシック" w:eastAsia="ＭＳ ゴシック" w:hAnsi="ＭＳ ゴシック" w:cs="Arial" w:hint="eastAsia"/>
                          <w:b/>
                          <w:sz w:val="22"/>
                          <w:u w:val="single"/>
                        </w:rPr>
                        <w:t>殆ど</w:t>
                      </w:r>
                      <w:r w:rsidRPr="00C92508">
                        <w:rPr>
                          <w:rFonts w:ascii="ＭＳ ゴシック" w:eastAsia="ＭＳ ゴシック" w:hAnsi="ＭＳ ゴシック" w:cs="Arial"/>
                          <w:b/>
                          <w:sz w:val="22"/>
                          <w:u w:val="single"/>
                        </w:rPr>
                        <w:t>起こっていない。</w:t>
                      </w:r>
                    </w:p>
                    <w:p w:rsidR="00F028C7" w:rsidRPr="008F7211" w:rsidRDefault="00F028C7" w:rsidP="00E011EA">
                      <w:pPr>
                        <w:widowControl/>
                        <w:spacing w:before="240" w:line="264" w:lineRule="auto"/>
                        <w:ind w:firstLineChars="600" w:firstLine="1325"/>
                        <w:rPr>
                          <w:rFonts w:ascii="ＭＳ ゴシック" w:eastAsia="ＭＳ ゴシック" w:hAnsi="ＭＳ ゴシック" w:cs="Arial"/>
                          <w:b/>
                          <w:sz w:val="22"/>
                        </w:rPr>
                      </w:pPr>
                    </w:p>
                    <w:p w:rsidR="00F028C7" w:rsidRPr="006C0463" w:rsidRDefault="00F028C7" w:rsidP="00E011EA"/>
                  </w:txbxContent>
                </v:textbox>
                <w10:wrap type="square"/>
              </v:shape>
            </w:pict>
          </mc:Fallback>
        </mc:AlternateContent>
      </w:r>
      <w:r w:rsidRPr="00E011EA">
        <w:rPr>
          <w:rFonts w:ascii="ＭＳ ゴシック" w:eastAsia="ＭＳ ゴシック" w:hAnsi="ＭＳ ゴシック" w:cs="Arial" w:hint="eastAsia"/>
          <w:sz w:val="22"/>
        </w:rPr>
        <w:t xml:space="preserve">　　　　　　　　↓</w:t>
      </w:r>
    </w:p>
    <w:p w:rsidR="00E011EA" w:rsidRPr="00E011EA" w:rsidRDefault="00E011EA" w:rsidP="007927CA">
      <w:pPr>
        <w:widowControl/>
        <w:spacing w:line="264" w:lineRule="auto"/>
        <w:ind w:left="1680" w:hangingChars="800" w:hanging="1680"/>
        <w:rPr>
          <w:rFonts w:ascii="ＭＳ ゴシック" w:eastAsia="ＭＳ ゴシック" w:hAnsi="ＭＳ ゴシック" w:cs="Courier New"/>
          <w:sz w:val="22"/>
        </w:rPr>
      </w:pPr>
      <w:r w:rsidRPr="00E011EA">
        <w:rPr>
          <w:rFonts w:ascii="Arial" w:hAnsi="Arial" w:cs="Arial"/>
          <w:szCs w:val="21"/>
          <w:shd w:val="clear" w:color="auto" w:fill="FFFFFF"/>
        </w:rPr>
        <w:lastRenderedPageBreak/>
        <w:t xml:space="preserve">　　</w:t>
      </w:r>
      <w:r w:rsidRPr="00E011EA">
        <w:rPr>
          <w:rFonts w:ascii="ＭＳ ゴシック" w:eastAsia="ＭＳ ゴシック" w:hAnsi="ＭＳ ゴシック" w:cs="Courier New"/>
          <w:sz w:val="22"/>
          <w:bdr w:val="single" w:sz="4" w:space="0" w:color="auto"/>
        </w:rPr>
        <w:t>添付</w:t>
      </w:r>
      <w:r w:rsidRPr="00E011EA">
        <w:rPr>
          <w:rFonts w:ascii="ＭＳ ゴシック" w:eastAsia="ＭＳ ゴシック" w:hAnsi="ＭＳ ゴシック"/>
          <w:noProof/>
          <w:sz w:val="22"/>
          <w:bdr w:val="single" w:sz="4" w:space="0" w:color="auto"/>
        </w:rPr>
        <mc:AlternateContent>
          <mc:Choice Requires="wps">
            <w:drawing>
              <wp:anchor distT="45720" distB="45720" distL="114300" distR="114300" simplePos="0" relativeHeight="251659264" behindDoc="0" locked="0" layoutInCell="1" allowOverlap="1" wp14:anchorId="22366AEF" wp14:editId="1CB111FE">
                <wp:simplePos x="0" y="0"/>
                <wp:positionH relativeFrom="margin">
                  <wp:align>left</wp:align>
                </wp:positionH>
                <wp:positionV relativeFrom="paragraph">
                  <wp:posOffset>440690</wp:posOffset>
                </wp:positionV>
                <wp:extent cx="6305550" cy="29241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924175"/>
                        </a:xfrm>
                        <a:prstGeom prst="rect">
                          <a:avLst/>
                        </a:prstGeom>
                        <a:solidFill>
                          <a:srgbClr val="FFFFFF"/>
                        </a:solidFill>
                        <a:ln w="9525">
                          <a:solidFill>
                            <a:srgbClr val="000000"/>
                          </a:solidFill>
                          <a:miter lim="800000"/>
                          <a:headEnd/>
                          <a:tailEnd/>
                        </a:ln>
                      </wps:spPr>
                      <wps:txbx>
                        <w:txbxContent>
                          <w:p w:rsidR="00F028C7" w:rsidRPr="005E7C81" w:rsidRDefault="00F028C7" w:rsidP="00E011EA">
                            <w:pPr>
                              <w:pStyle w:val="Web"/>
                              <w:spacing w:before="150" w:line="264" w:lineRule="auto"/>
                              <w:rPr>
                                <w:rFonts w:ascii="ＭＳ ゴシック" w:eastAsia="ＭＳ ゴシック" w:hAnsi="ＭＳ ゴシック" w:cs="Arial"/>
                                <w:color w:val="333333"/>
                                <w:sz w:val="22"/>
                                <w:szCs w:val="22"/>
                              </w:rPr>
                            </w:pPr>
                            <w:r w:rsidRPr="005E7C81">
                              <w:rPr>
                                <w:rFonts w:ascii="ＭＳ ゴシック" w:eastAsia="ＭＳ ゴシック" w:hAnsi="ＭＳ ゴシック" w:cs="Arial"/>
                                <w:color w:val="333333"/>
                                <w:sz w:val="22"/>
                                <w:szCs w:val="22"/>
                              </w:rPr>
                              <w:t>厚生労働省は「アメリカなどで、乳幼児への接種が開始されています。3回接種によって感染しても症状が出にくくなる（発症予防効果）が73.2％と報告されています。接種を強制するものではありませんが、接種にご協力いただくようご検討ください。」と説明されています。</w:t>
                            </w:r>
                          </w:p>
                          <w:p w:rsidR="00F028C7" w:rsidRPr="005E7C81" w:rsidRDefault="00F028C7" w:rsidP="00E011EA">
                            <w:pPr>
                              <w:pStyle w:val="Web"/>
                              <w:spacing w:before="150" w:line="264" w:lineRule="auto"/>
                              <w:rPr>
                                <w:rFonts w:ascii="ＭＳ ゴシック" w:eastAsia="ＭＳ ゴシック" w:hAnsi="ＭＳ ゴシック" w:cs="Arial"/>
                                <w:color w:val="333333"/>
                                <w:sz w:val="22"/>
                                <w:szCs w:val="22"/>
                              </w:rPr>
                            </w:pPr>
                            <w:r w:rsidRPr="005E7C81">
                              <w:rPr>
                                <w:rFonts w:ascii="ＭＳ ゴシック" w:eastAsia="ＭＳ ゴシック" w:hAnsi="ＭＳ ゴシック" w:cs="Arial"/>
                                <w:color w:val="333333"/>
                                <w:sz w:val="22"/>
                                <w:szCs w:val="22"/>
                              </w:rPr>
                              <w:t>一方、これに対し「</w:t>
                            </w:r>
                            <w:r w:rsidRPr="005E7C81">
                              <w:rPr>
                                <w:rFonts w:ascii="ＭＳ ゴシック" w:eastAsia="ＭＳ ゴシック" w:hAnsi="ＭＳ ゴシック" w:cs="Arial"/>
                                <w:b/>
                                <w:color w:val="333333"/>
                                <w:sz w:val="22"/>
                                <w:szCs w:val="22"/>
                              </w:rPr>
                              <w:t>アメリカでの接種率は2歳児未満で5.7％、2歳から4歳で8.6％（2022年11月2日現在）で、世界では乳幼児に対して新型コロナワクチンをほとんど接種していません。乳幼児の接種はその後の正常な免疫の発達を阻害する可能性も否定できません。くれぐれも慎重に判断してください。</w:t>
                            </w:r>
                            <w:r w:rsidRPr="005E7C81">
                              <w:rPr>
                                <w:rFonts w:ascii="ＭＳ ゴシック" w:eastAsia="ＭＳ ゴシック" w:hAnsi="ＭＳ ゴシック" w:cs="Arial"/>
                                <w:color w:val="333333"/>
                                <w:sz w:val="22"/>
                                <w:szCs w:val="22"/>
                              </w:rPr>
                              <w:t>」との意見もあります。</w:t>
                            </w:r>
                          </w:p>
                          <w:p w:rsidR="00F028C7" w:rsidRPr="005E7C81" w:rsidRDefault="00F028C7" w:rsidP="00E011EA">
                            <w:pPr>
                              <w:pStyle w:val="Web"/>
                              <w:spacing w:before="150" w:line="264" w:lineRule="auto"/>
                              <w:rPr>
                                <w:rFonts w:ascii="ＭＳ ゴシック" w:eastAsia="ＭＳ ゴシック" w:hAnsi="ＭＳ ゴシック" w:cs="Arial"/>
                                <w:color w:val="333333"/>
                                <w:sz w:val="22"/>
                                <w:szCs w:val="22"/>
                              </w:rPr>
                            </w:pPr>
                            <w:r w:rsidRPr="005E7C81">
                              <w:rPr>
                                <w:rFonts w:ascii="ＭＳ ゴシック" w:eastAsia="ＭＳ ゴシック" w:hAnsi="ＭＳ ゴシック" w:cs="Arial"/>
                                <w:color w:val="333333"/>
                                <w:sz w:val="22"/>
                                <w:szCs w:val="22"/>
                              </w:rPr>
                              <w:t>以上をふまえていただき、慎重にご検討ください。</w:t>
                            </w:r>
                          </w:p>
                          <w:p w:rsidR="00F028C7" w:rsidRPr="005E7C81" w:rsidRDefault="00F028C7" w:rsidP="00E011EA">
                            <w:pPr>
                              <w:pStyle w:val="Web"/>
                              <w:spacing w:line="264" w:lineRule="auto"/>
                              <w:rPr>
                                <w:rFonts w:ascii="ＭＳ ゴシック" w:eastAsia="ＭＳ ゴシック" w:hAnsi="ＭＳ ゴシック" w:cs="Arial"/>
                                <w:color w:val="333333"/>
                                <w:sz w:val="22"/>
                                <w:szCs w:val="22"/>
                              </w:rPr>
                            </w:pPr>
                            <w:r w:rsidRPr="005E7C81">
                              <w:rPr>
                                <w:rFonts w:ascii="ＭＳ ゴシック" w:eastAsia="ＭＳ ゴシック" w:hAnsi="ＭＳ ゴシック" w:cs="Arial"/>
                                <w:color w:val="333333"/>
                                <w:sz w:val="22"/>
                                <w:szCs w:val="22"/>
                              </w:rPr>
                              <w:t>令和4年11月</w:t>
                            </w:r>
                          </w:p>
                          <w:p w:rsidR="00F028C7" w:rsidRDefault="00F028C7" w:rsidP="00E011EA">
                            <w:pPr>
                              <w:ind w:firstLineChars="3200" w:firstLine="7040"/>
                            </w:pPr>
                            <w:r w:rsidRPr="005E7C81">
                              <w:rPr>
                                <w:rFonts w:ascii="ＭＳ ゴシック" w:eastAsia="ＭＳ ゴシック" w:hAnsi="ＭＳ ゴシック" w:cs="Arial"/>
                                <w:color w:val="333333"/>
                                <w:sz w:val="22"/>
                              </w:rPr>
                              <w:t>丹波篠山市長 酒井 隆明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66AEF" id="_x0000_s1028" type="#_x0000_t202" style="position:absolute;left:0;text-align:left;margin-left:0;margin-top:34.7pt;width:496.5pt;height:23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">
                <v:textbox>
                  <w:txbxContent>
                    <w:p w:rsidR="00F028C7" w:rsidRPr="005E7C81" w:rsidRDefault="00F028C7" w:rsidP="00E011EA">
                      <w:pPr>
                        <w:pStyle w:val="Web"/>
                        <w:spacing w:before="150" w:line="264" w:lineRule="auto"/>
                        <w:rPr>
                          <w:rFonts w:ascii="ＭＳ ゴシック" w:eastAsia="ＭＳ ゴシック" w:hAnsi="ＭＳ ゴシック" w:cs="Arial"/>
                          <w:color w:val="333333"/>
                          <w:sz w:val="22"/>
                          <w:szCs w:val="22"/>
                        </w:rPr>
                      </w:pPr>
                      <w:r w:rsidRPr="005E7C81">
                        <w:rPr>
                          <w:rFonts w:ascii="ＭＳ ゴシック" w:eastAsia="ＭＳ ゴシック" w:hAnsi="ＭＳ ゴシック" w:cs="Arial"/>
                          <w:color w:val="333333"/>
                          <w:sz w:val="22"/>
                          <w:szCs w:val="22"/>
                        </w:rPr>
                        <w:t>厚生労働省は「アメリカなどで、乳幼児への接種が開始されています。3回接種によって感染しても症状が出にくくなる（発症予防効果）が73.2％と報告されています。接種を強制するものではありませんが、接種にご協力いただくようご検討ください。」と説明されています。</w:t>
                      </w:r>
                    </w:p>
                    <w:p w:rsidR="00F028C7" w:rsidRPr="005E7C81" w:rsidRDefault="00F028C7" w:rsidP="00E011EA">
                      <w:pPr>
                        <w:pStyle w:val="Web"/>
                        <w:spacing w:before="150" w:line="264" w:lineRule="auto"/>
                        <w:rPr>
                          <w:rFonts w:ascii="ＭＳ ゴシック" w:eastAsia="ＭＳ ゴシック" w:hAnsi="ＭＳ ゴシック" w:cs="Arial"/>
                          <w:color w:val="333333"/>
                          <w:sz w:val="22"/>
                          <w:szCs w:val="22"/>
                        </w:rPr>
                      </w:pPr>
                      <w:r w:rsidRPr="005E7C81">
                        <w:rPr>
                          <w:rFonts w:ascii="ＭＳ ゴシック" w:eastAsia="ＭＳ ゴシック" w:hAnsi="ＭＳ ゴシック" w:cs="Arial"/>
                          <w:color w:val="333333"/>
                          <w:sz w:val="22"/>
                          <w:szCs w:val="22"/>
                        </w:rPr>
                        <w:t>一方、これに対し「</w:t>
                      </w:r>
                      <w:r w:rsidRPr="005E7C81">
                        <w:rPr>
                          <w:rFonts w:ascii="ＭＳ ゴシック" w:eastAsia="ＭＳ ゴシック" w:hAnsi="ＭＳ ゴシック" w:cs="Arial"/>
                          <w:b/>
                          <w:color w:val="333333"/>
                          <w:sz w:val="22"/>
                          <w:szCs w:val="22"/>
                        </w:rPr>
                        <w:t>アメリカでの接種率は2歳児未満で5.7％、2歳から4歳で8.6％（2022年11月2日現在）で、世界では乳幼児に対して新型コロナワクチンをほとんど接種していません。乳幼児の接種はその後の正常な免疫の発達を阻害する可能性も否定できません。くれぐれも慎重に判断してください。</w:t>
                      </w:r>
                      <w:r w:rsidRPr="005E7C81">
                        <w:rPr>
                          <w:rFonts w:ascii="ＭＳ ゴシック" w:eastAsia="ＭＳ ゴシック" w:hAnsi="ＭＳ ゴシック" w:cs="Arial"/>
                          <w:color w:val="333333"/>
                          <w:sz w:val="22"/>
                          <w:szCs w:val="22"/>
                        </w:rPr>
                        <w:t>」との意見もあります。</w:t>
                      </w:r>
                    </w:p>
                    <w:p w:rsidR="00F028C7" w:rsidRPr="005E7C81" w:rsidRDefault="00F028C7" w:rsidP="00E011EA">
                      <w:pPr>
                        <w:pStyle w:val="Web"/>
                        <w:spacing w:before="150" w:line="264" w:lineRule="auto"/>
                        <w:rPr>
                          <w:rFonts w:ascii="ＭＳ ゴシック" w:eastAsia="ＭＳ ゴシック" w:hAnsi="ＭＳ ゴシック" w:cs="Arial"/>
                          <w:color w:val="333333"/>
                          <w:sz w:val="22"/>
                          <w:szCs w:val="22"/>
                        </w:rPr>
                      </w:pPr>
                      <w:r w:rsidRPr="005E7C81">
                        <w:rPr>
                          <w:rFonts w:ascii="ＭＳ ゴシック" w:eastAsia="ＭＳ ゴシック" w:hAnsi="ＭＳ ゴシック" w:cs="Arial"/>
                          <w:color w:val="333333"/>
                          <w:sz w:val="22"/>
                          <w:szCs w:val="22"/>
                        </w:rPr>
                        <w:t>以上をふまえていただき、慎重にご検討ください。</w:t>
                      </w:r>
                    </w:p>
                    <w:p w:rsidR="00F028C7" w:rsidRPr="005E7C81" w:rsidRDefault="00F028C7" w:rsidP="00E011EA">
                      <w:pPr>
                        <w:pStyle w:val="Web"/>
                        <w:spacing w:line="264" w:lineRule="auto"/>
                        <w:rPr>
                          <w:rFonts w:ascii="ＭＳ ゴシック" w:eastAsia="ＭＳ ゴシック" w:hAnsi="ＭＳ ゴシック" w:cs="Arial"/>
                          <w:color w:val="333333"/>
                          <w:sz w:val="22"/>
                          <w:szCs w:val="22"/>
                        </w:rPr>
                      </w:pPr>
                      <w:r w:rsidRPr="005E7C81">
                        <w:rPr>
                          <w:rFonts w:ascii="ＭＳ ゴシック" w:eastAsia="ＭＳ ゴシック" w:hAnsi="ＭＳ ゴシック" w:cs="Arial"/>
                          <w:color w:val="333333"/>
                          <w:sz w:val="22"/>
                          <w:szCs w:val="22"/>
                        </w:rPr>
                        <w:t>令和4年11月</w:t>
                      </w:r>
                    </w:p>
                    <w:p w:rsidR="00F028C7" w:rsidRDefault="00F028C7" w:rsidP="00E011EA">
                      <w:pPr>
                        <w:ind w:firstLineChars="3200" w:firstLine="7040"/>
                      </w:pPr>
                      <w:r w:rsidRPr="005E7C81">
                        <w:rPr>
                          <w:rFonts w:ascii="ＭＳ ゴシック" w:eastAsia="ＭＳ ゴシック" w:hAnsi="ＭＳ ゴシック" w:cs="Arial"/>
                          <w:color w:val="333333"/>
                          <w:sz w:val="22"/>
                        </w:rPr>
                        <w:t>丹波篠山市長 酒井 隆明</w:t>
                      </w:r>
                    </w:p>
                  </w:txbxContent>
                </v:textbox>
                <w10:wrap type="square" anchorx="margin"/>
              </v:shape>
            </w:pict>
          </mc:Fallback>
        </mc:AlternateContent>
      </w:r>
      <w:r w:rsidRPr="00E011EA">
        <w:rPr>
          <w:rFonts w:ascii="ＭＳ ゴシック" w:eastAsia="ＭＳ ゴシック" w:hAnsi="ＭＳ ゴシック" w:cs="Courier New"/>
          <w:sz w:val="22"/>
          <w:bdr w:val="single" w:sz="4" w:space="0" w:color="auto"/>
        </w:rPr>
        <w:t>資料Ｂ</w:t>
      </w:r>
      <w:r w:rsidRPr="00E011EA">
        <w:rPr>
          <w:rFonts w:ascii="ＭＳ ゴシック" w:eastAsia="ＭＳ ゴシック" w:hAnsi="ＭＳ ゴシック" w:cs="Courier New"/>
          <w:sz w:val="22"/>
        </w:rPr>
        <w:t>：</w:t>
      </w:r>
      <w:r w:rsidRPr="00E011EA">
        <w:rPr>
          <w:rFonts w:ascii="ＭＳ ゴシック" w:eastAsia="ＭＳ ゴシック" w:hAnsi="ＭＳ ゴシック"/>
          <w:sz w:val="22"/>
        </w:rPr>
        <w:t>兵庫県丹波篠山市の酒井隆明市長のメッセージ（2022.11.21）</w:t>
      </w:r>
    </w:p>
    <w:p w:rsidR="00E011EA" w:rsidRPr="00E011EA" w:rsidRDefault="00E011EA" w:rsidP="00E011EA">
      <w:pPr>
        <w:spacing w:line="264" w:lineRule="auto"/>
        <w:ind w:leftChars="100" w:left="650" w:hangingChars="200" w:hanging="440"/>
        <w:rPr>
          <w:rFonts w:ascii="ＭＳ ゴシック" w:eastAsia="ＭＳ ゴシック" w:hAnsi="ＭＳ ゴシック" w:cs="Courier New"/>
          <w:color w:val="0000FF"/>
          <w:sz w:val="22"/>
          <w:u w:val="single"/>
        </w:rPr>
      </w:pPr>
    </w:p>
    <w:p w:rsidR="00E011EA" w:rsidRPr="00E011EA" w:rsidRDefault="00E011EA" w:rsidP="00E011EA">
      <w:pPr>
        <w:spacing w:line="264" w:lineRule="auto"/>
        <w:ind w:leftChars="100" w:left="650" w:hangingChars="200" w:hanging="440"/>
        <w:rPr>
          <w:rFonts w:ascii="ＭＳ ゴシック" w:eastAsia="ＭＳ ゴシック" w:hAnsi="ＭＳ ゴシック"/>
          <w:sz w:val="22"/>
        </w:rPr>
      </w:pPr>
      <w:r w:rsidRPr="00E011EA">
        <w:rPr>
          <w:rFonts w:ascii="ＭＳ ゴシック" w:eastAsia="ＭＳ ゴシック" w:hAnsi="ＭＳ ゴシック" w:cs="Courier New"/>
          <w:sz w:val="22"/>
          <w:bdr w:val="single" w:sz="4" w:space="0" w:color="auto"/>
        </w:rPr>
        <w:t>添付資料Ｃ</w:t>
      </w:r>
      <w:r w:rsidRPr="00E011EA">
        <w:rPr>
          <w:rFonts w:ascii="ＭＳ ゴシック" w:eastAsia="ＭＳ ゴシック" w:hAnsi="ＭＳ ゴシック" w:cs="Courier New"/>
          <w:sz w:val="22"/>
        </w:rPr>
        <w:t>：</w:t>
      </w:r>
      <w:r w:rsidRPr="00E011EA">
        <w:rPr>
          <w:rFonts w:ascii="ＭＳ ゴシック" w:eastAsia="ＭＳ ゴシック" w:hAnsi="ＭＳ ゴシック"/>
          <w:sz w:val="22"/>
        </w:rPr>
        <w:t>「子供へのワクチン接種とワクチン後遺症を考える超党派議員連名」主催の「超党派議員連名総会・ワクチン大議論会」（2022.10.18開催）における情報</w:t>
      </w:r>
    </w:p>
    <w:p w:rsidR="00E011EA" w:rsidRPr="00E011EA" w:rsidRDefault="00E011EA" w:rsidP="00E011EA">
      <w:pPr>
        <w:spacing w:line="264" w:lineRule="auto"/>
        <w:ind w:firstLineChars="400" w:firstLine="880"/>
        <w:rPr>
          <w:rFonts w:ascii="ＭＳ ゴシック" w:eastAsia="ＭＳ ゴシック" w:hAnsi="ＭＳ ゴシック" w:cs="Courier New"/>
          <w:color w:val="0000FF"/>
          <w:sz w:val="22"/>
        </w:rPr>
      </w:pPr>
      <w:r w:rsidRPr="00E011EA">
        <w:rPr>
          <w:rFonts w:ascii="ＭＳ ゴシック" w:eastAsia="ＭＳ ゴシック" w:hAnsi="ＭＳ ゴシック" w:hint="eastAsia"/>
          <w:sz w:val="22"/>
        </w:rPr>
        <w:t>【超党派議員連盟総会】ワクチン大議論会の</w:t>
      </w:r>
      <w:r w:rsidRPr="00E011EA">
        <w:rPr>
          <w:rFonts w:ascii="ＭＳ ゴシック" w:eastAsia="ＭＳ ゴシック" w:hAnsi="ＭＳ ゴシック" w:cs="Courier New"/>
          <w:sz w:val="22"/>
        </w:rPr>
        <w:t>動画：</w:t>
      </w:r>
      <w:hyperlink r:id="rId9" w:history="1">
        <w:r w:rsidRPr="00E011EA">
          <w:rPr>
            <w:rFonts w:ascii="ＭＳ ゴシック" w:eastAsia="ＭＳ ゴシック" w:hAnsi="ＭＳ ゴシック" w:cs="Courier New" w:hint="eastAsia"/>
            <w:color w:val="0000FF"/>
            <w:sz w:val="22"/>
            <w:u w:val="single"/>
          </w:rPr>
          <w:t>https://youtu.be/TMjaLk4baiY</w:t>
        </w:r>
      </w:hyperlink>
      <w:r w:rsidRPr="00E011EA">
        <w:rPr>
          <w:rFonts w:ascii="ＭＳ ゴシック" w:eastAsia="ＭＳ ゴシック" w:hAnsi="ＭＳ ゴシック" w:cs="Courier New"/>
          <w:color w:val="0000FF"/>
          <w:sz w:val="22"/>
        </w:rPr>
        <w:t xml:space="preserve">  </w:t>
      </w:r>
    </w:p>
    <w:p w:rsidR="00E011EA" w:rsidRPr="00E011EA" w:rsidRDefault="00E011EA" w:rsidP="00E011EA">
      <w:pPr>
        <w:spacing w:line="264" w:lineRule="auto"/>
        <w:rPr>
          <w:rFonts w:ascii="ＭＳ ゴシック" w:eastAsia="ＭＳ ゴシック" w:hAnsi="ＭＳ ゴシック" w:cs="Courier New"/>
          <w:sz w:val="22"/>
        </w:rPr>
      </w:pPr>
      <w:r w:rsidRPr="00E011EA">
        <w:rPr>
          <w:rFonts w:ascii="ＭＳ ゴシック" w:eastAsia="ＭＳ ゴシック" w:hAnsi="ＭＳ ゴシック" w:hint="eastAsia"/>
          <w:sz w:val="22"/>
        </w:rPr>
        <w:t>１．『超党派議員連盟』</w:t>
      </w:r>
    </w:p>
    <w:p w:rsidR="00E011EA" w:rsidRPr="00E011EA" w:rsidRDefault="00E011EA" w:rsidP="00E011EA">
      <w:pPr>
        <w:spacing w:line="276" w:lineRule="auto"/>
        <w:ind w:leftChars="400" w:left="2160" w:hangingChars="600" w:hanging="1320"/>
        <w:jc w:val="left"/>
        <w:rPr>
          <w:rFonts w:ascii="ＭＳ ゴシック" w:eastAsia="ＭＳ ゴシック" w:hAnsi="ＭＳ ゴシック"/>
          <w:sz w:val="22"/>
        </w:rPr>
      </w:pPr>
      <w:r w:rsidRPr="00E011EA">
        <w:rPr>
          <w:rFonts w:ascii="ＭＳ ゴシック" w:eastAsia="ＭＳ ゴシック" w:hAnsi="ＭＳ ゴシック" w:hint="eastAsia"/>
          <w:sz w:val="22"/>
        </w:rPr>
        <w:t>衆議院議員：阿部知子（立民）、源馬謙太郎（立民）、多ヶ谷亮（れいわ）、辻清人（自民）、中島克仁（立民）、野間健（立民）、山田勝彦（立民）</w:t>
      </w:r>
    </w:p>
    <w:p w:rsidR="00E011EA" w:rsidRPr="00E011EA" w:rsidRDefault="00E011EA" w:rsidP="00E011EA">
      <w:pPr>
        <w:spacing w:line="276" w:lineRule="auto"/>
        <w:ind w:firstLineChars="400" w:firstLine="880"/>
        <w:jc w:val="left"/>
        <w:rPr>
          <w:rFonts w:ascii="ＭＳ ゴシック" w:eastAsia="ＭＳ ゴシック" w:hAnsi="ＭＳ ゴシック"/>
          <w:sz w:val="22"/>
        </w:rPr>
      </w:pPr>
      <w:r w:rsidRPr="00E011EA">
        <w:rPr>
          <w:rFonts w:ascii="ＭＳ ゴシック" w:eastAsia="ＭＳ ゴシック" w:hAnsi="ＭＳ ゴシック" w:hint="eastAsia"/>
          <w:sz w:val="22"/>
        </w:rPr>
        <w:t>参議院議員：川田龍平（立民）、須藤元気（無所属）、芳賀道也（国民）</w:t>
      </w:r>
    </w:p>
    <w:p w:rsidR="00E011EA" w:rsidRPr="00E011EA" w:rsidRDefault="00E011EA" w:rsidP="00E011EA">
      <w:pPr>
        <w:spacing w:line="276" w:lineRule="auto"/>
        <w:ind w:leftChars="300" w:left="850" w:hangingChars="100" w:hanging="220"/>
        <w:rPr>
          <w:rFonts w:ascii="ＭＳ ゴシック" w:eastAsia="ＭＳ ゴシック" w:hAnsi="ＭＳ ゴシック"/>
          <w:sz w:val="22"/>
        </w:rPr>
      </w:pPr>
      <w:r w:rsidRPr="00E011EA">
        <w:rPr>
          <w:rFonts w:ascii="ＭＳ ゴシック" w:eastAsia="ＭＳ ゴシック" w:hAnsi="ＭＳ ゴシック" w:hint="eastAsia"/>
          <w:sz w:val="22"/>
        </w:rPr>
        <w:t>[このような超党派議員連名が出来た理由は、国が6ヶ月～4歳の子供にもワクチン接種を特例承認しており、更に5歳～11歳の子供へのワクチン接種を努力義務としたため。]</w:t>
      </w:r>
    </w:p>
    <w:p w:rsidR="00E011EA" w:rsidRPr="00E011EA" w:rsidRDefault="00E011EA" w:rsidP="00E011EA">
      <w:pPr>
        <w:spacing w:before="240"/>
        <w:jc w:val="left"/>
        <w:rPr>
          <w:rFonts w:ascii="ＭＳ ゴシック" w:eastAsia="ＭＳ ゴシック" w:hAnsi="ＭＳ ゴシック"/>
          <w:color w:val="030303"/>
          <w:sz w:val="22"/>
          <w:bdr w:val="none" w:sz="0" w:space="0" w:color="auto" w:frame="1"/>
          <w:shd w:val="clear" w:color="auto" w:fill="F9F9F9"/>
        </w:rPr>
      </w:pPr>
      <w:r w:rsidRPr="00E011EA">
        <w:rPr>
          <w:rFonts w:ascii="ＭＳ ゴシック" w:eastAsia="ＭＳ ゴシック" w:hAnsi="ＭＳ ゴシック"/>
          <w:color w:val="030303"/>
          <w:sz w:val="22"/>
          <w:bdr w:val="none" w:sz="0" w:space="0" w:color="auto" w:frame="1"/>
          <w:shd w:val="clear" w:color="auto" w:fill="F9F9F9"/>
        </w:rPr>
        <w:t>２.</w:t>
      </w:r>
      <w:r w:rsidRPr="00E011EA">
        <w:rPr>
          <w:rFonts w:ascii="ＭＳ ゴシック" w:eastAsia="ＭＳ ゴシック" w:hAnsi="ＭＳ ゴシック"/>
          <w:sz w:val="22"/>
        </w:rPr>
        <w:t xml:space="preserve"> 「超党派議員連名総会・ワクチン大議論会」の</w:t>
      </w:r>
      <w:r w:rsidRPr="00E011EA">
        <w:rPr>
          <w:rFonts w:ascii="ＭＳ ゴシック" w:eastAsia="ＭＳ ゴシック" w:hAnsi="ＭＳ ゴシック" w:hint="eastAsia"/>
          <w:color w:val="030303"/>
          <w:sz w:val="22"/>
          <w:bdr w:val="none" w:sz="0" w:space="0" w:color="auto" w:frame="1"/>
          <w:shd w:val="clear" w:color="auto" w:fill="F9F9F9"/>
        </w:rPr>
        <w:t xml:space="preserve">【目次】　※発言者毎に目次をつけています </w:t>
      </w:r>
    </w:p>
    <w:p w:rsidR="00E011EA" w:rsidRPr="00E011EA" w:rsidRDefault="00723BED" w:rsidP="00E011EA">
      <w:pPr>
        <w:ind w:firstLineChars="100" w:firstLine="220"/>
        <w:jc w:val="left"/>
        <w:rPr>
          <w:rFonts w:ascii="ＭＳ ゴシック" w:eastAsia="ＭＳ ゴシック" w:hAnsi="ＭＳ ゴシック"/>
          <w:color w:val="030303"/>
          <w:sz w:val="22"/>
          <w:bdr w:val="none" w:sz="0" w:space="0" w:color="auto" w:frame="1"/>
          <w:shd w:val="clear" w:color="auto" w:fill="F9F9F9"/>
        </w:rPr>
      </w:pPr>
      <w:hyperlink r:id="rId10" w:history="1">
        <w:r w:rsidR="00E011EA" w:rsidRPr="00E011EA">
          <w:rPr>
            <w:rFonts w:ascii="ＭＳ ゴシック" w:eastAsia="ＭＳ ゴシック" w:hAnsi="ＭＳ ゴシック" w:hint="eastAsia"/>
            <w:color w:val="0000FF"/>
            <w:sz w:val="22"/>
            <w:u w:val="single"/>
            <w:shd w:val="clear" w:color="auto" w:fill="F9F9F9"/>
          </w:rPr>
          <w:t>00:00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川田議員(問題提起) </w:t>
      </w:r>
    </w:p>
    <w:p w:rsidR="00E011EA" w:rsidRPr="00E011EA" w:rsidRDefault="00723BED" w:rsidP="00E011EA">
      <w:pPr>
        <w:ind w:firstLineChars="100" w:firstLine="220"/>
        <w:jc w:val="left"/>
        <w:rPr>
          <w:rFonts w:ascii="ＭＳ ゴシック" w:eastAsia="ＭＳ ゴシック" w:hAnsi="ＭＳ ゴシック"/>
          <w:color w:val="030303"/>
          <w:sz w:val="22"/>
          <w:bdr w:val="none" w:sz="0" w:space="0" w:color="auto" w:frame="1"/>
          <w:shd w:val="clear" w:color="auto" w:fill="F9F9F9"/>
        </w:rPr>
      </w:pPr>
      <w:hyperlink r:id="rId11" w:history="1">
        <w:r w:rsidR="00E011EA" w:rsidRPr="00E011EA">
          <w:rPr>
            <w:rFonts w:ascii="ＭＳ ゴシック" w:eastAsia="ＭＳ ゴシック" w:hAnsi="ＭＳ ゴシック" w:hint="eastAsia"/>
            <w:color w:val="0000FF"/>
            <w:sz w:val="22"/>
            <w:u w:val="single"/>
            <w:shd w:val="clear" w:color="auto" w:fill="F9F9F9"/>
          </w:rPr>
          <w:t>03:50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厚生労働省（子供へのワクチン接種について）</w:t>
      </w:r>
    </w:p>
    <w:p w:rsidR="00E011EA" w:rsidRPr="00E011EA" w:rsidRDefault="00723BED" w:rsidP="00E011EA">
      <w:pPr>
        <w:ind w:firstLineChars="100" w:firstLine="220"/>
        <w:jc w:val="left"/>
        <w:rPr>
          <w:rFonts w:ascii="ＭＳ ゴシック" w:eastAsia="ＭＳ ゴシック" w:hAnsi="ＭＳ ゴシック"/>
          <w:color w:val="030303"/>
          <w:sz w:val="22"/>
          <w:bdr w:val="none" w:sz="0" w:space="0" w:color="auto" w:frame="1"/>
          <w:shd w:val="clear" w:color="auto" w:fill="F9F9F9"/>
        </w:rPr>
      </w:pPr>
      <w:hyperlink r:id="rId12" w:history="1">
        <w:r w:rsidR="00E011EA" w:rsidRPr="00E011EA">
          <w:rPr>
            <w:rFonts w:ascii="ＭＳ ゴシック" w:eastAsia="ＭＳ ゴシック" w:hAnsi="ＭＳ ゴシック" w:hint="eastAsia"/>
            <w:color w:val="0000FF"/>
            <w:sz w:val="22"/>
            <w:u w:val="single"/>
            <w:shd w:val="clear" w:color="auto" w:fill="F9F9F9"/>
          </w:rPr>
          <w:t>10:20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村上先生 （新型コロナワクチン＝大人も含めて反対の見解） </w:t>
      </w:r>
    </w:p>
    <w:p w:rsidR="00E011EA" w:rsidRPr="00E011EA" w:rsidRDefault="00723BED" w:rsidP="00E011EA">
      <w:pPr>
        <w:ind w:firstLineChars="100" w:firstLine="220"/>
        <w:jc w:val="left"/>
        <w:rPr>
          <w:rFonts w:ascii="ＭＳ ゴシック" w:eastAsia="ＭＳ ゴシック" w:hAnsi="ＭＳ ゴシック"/>
          <w:color w:val="030303"/>
          <w:sz w:val="22"/>
          <w:bdr w:val="none" w:sz="0" w:space="0" w:color="auto" w:frame="1"/>
          <w:shd w:val="clear" w:color="auto" w:fill="F9F9F9"/>
        </w:rPr>
      </w:pPr>
      <w:hyperlink r:id="rId13" w:history="1">
        <w:r w:rsidR="00E011EA" w:rsidRPr="00E011EA">
          <w:rPr>
            <w:rFonts w:ascii="ＭＳ ゴシック" w:eastAsia="ＭＳ ゴシック" w:hAnsi="ＭＳ ゴシック" w:hint="eastAsia"/>
            <w:color w:val="0000FF"/>
            <w:sz w:val="22"/>
            <w:u w:val="single"/>
            <w:shd w:val="clear" w:color="auto" w:fill="F9F9F9"/>
          </w:rPr>
          <w:t>22:30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森内先生 （新型コロナワクチン＝努力義務反対についての見解）</w:t>
      </w:r>
    </w:p>
    <w:p w:rsidR="00E011EA" w:rsidRPr="00E011EA" w:rsidRDefault="00723BED" w:rsidP="00E011EA">
      <w:pPr>
        <w:ind w:leftChars="100" w:left="430" w:hangingChars="100" w:hanging="220"/>
        <w:jc w:val="left"/>
        <w:rPr>
          <w:rFonts w:ascii="ＭＳ ゴシック" w:eastAsia="ＭＳ ゴシック" w:hAnsi="ＭＳ ゴシック"/>
          <w:color w:val="030303"/>
          <w:sz w:val="22"/>
          <w:bdr w:val="none" w:sz="0" w:space="0" w:color="auto" w:frame="1"/>
          <w:shd w:val="clear" w:color="auto" w:fill="F9F9F9"/>
        </w:rPr>
      </w:pPr>
      <w:hyperlink r:id="rId14" w:history="1">
        <w:r w:rsidR="00E011EA" w:rsidRPr="00E011EA">
          <w:rPr>
            <w:rFonts w:ascii="ＭＳ ゴシック" w:eastAsia="ＭＳ ゴシック" w:hAnsi="ＭＳ ゴシック" w:hint="eastAsia"/>
            <w:color w:val="0000FF"/>
            <w:sz w:val="22"/>
            <w:u w:val="single"/>
            <w:shd w:val="clear" w:color="auto" w:fill="F9F9F9"/>
          </w:rPr>
          <w:t>37:50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神谷議員⇒村上先生、森内先生への質問 オミクロン型コロナワクチンの安全性・臨床実験について(BA.5) 通常　　の医療体制があればコロナワクチンを進める必要はないのでは？</w:t>
      </w:r>
    </w:p>
    <w:p w:rsidR="00E011EA" w:rsidRPr="00E011EA" w:rsidRDefault="00723BED" w:rsidP="00E011EA">
      <w:pPr>
        <w:ind w:leftChars="100" w:left="430" w:hangingChars="100" w:hanging="220"/>
        <w:jc w:val="left"/>
        <w:rPr>
          <w:rFonts w:ascii="ＭＳ ゴシック" w:eastAsia="ＭＳ ゴシック" w:hAnsi="ＭＳ ゴシック"/>
          <w:color w:val="030303"/>
          <w:sz w:val="22"/>
          <w:bdr w:val="none" w:sz="0" w:space="0" w:color="auto" w:frame="1"/>
          <w:shd w:val="clear" w:color="auto" w:fill="F9F9F9"/>
        </w:rPr>
      </w:pPr>
      <w:hyperlink r:id="rId15" w:history="1">
        <w:r w:rsidR="00E011EA" w:rsidRPr="00E011EA">
          <w:rPr>
            <w:rFonts w:ascii="ＭＳ ゴシック" w:eastAsia="ＭＳ ゴシック" w:hAnsi="ＭＳ ゴシック" w:hint="eastAsia"/>
            <w:color w:val="0000FF"/>
            <w:sz w:val="22"/>
            <w:u w:val="single"/>
            <w:shd w:val="clear" w:color="auto" w:fill="F9F9F9"/>
          </w:rPr>
          <w:t>45:20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須藤議員⇒イベルメクチン講習会参加者が約500人いて、その中にコロナワクチンを打って調子が悪くなった人がかなりいた。コロナワクチン後遺症で苦しんでいる方への実態把握？</w:t>
      </w:r>
    </w:p>
    <w:p w:rsidR="00E011EA" w:rsidRPr="00E011EA" w:rsidRDefault="00723BED" w:rsidP="00E011EA">
      <w:pPr>
        <w:ind w:firstLineChars="100" w:firstLine="220"/>
        <w:jc w:val="left"/>
        <w:rPr>
          <w:rFonts w:ascii="ＭＳ ゴシック" w:eastAsia="ＭＳ ゴシック" w:hAnsi="ＭＳ ゴシック"/>
          <w:color w:val="030303"/>
          <w:sz w:val="22"/>
          <w:bdr w:val="none" w:sz="0" w:space="0" w:color="auto" w:frame="1"/>
          <w:shd w:val="clear" w:color="auto" w:fill="F9F9F9"/>
        </w:rPr>
      </w:pPr>
      <w:hyperlink r:id="rId16" w:history="1">
        <w:r w:rsidR="00E011EA" w:rsidRPr="00E011EA">
          <w:rPr>
            <w:rFonts w:ascii="ＭＳ ゴシック" w:eastAsia="ＭＳ ゴシック" w:hAnsi="ＭＳ ゴシック" w:hint="eastAsia"/>
            <w:color w:val="0000FF"/>
            <w:sz w:val="22"/>
            <w:u w:val="single"/>
            <w:shd w:val="clear" w:color="auto" w:fill="F9F9F9"/>
          </w:rPr>
          <w:t>51:00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井上先生（mRNAワクチン有害作用についての見解）</w:t>
      </w:r>
    </w:p>
    <w:p w:rsidR="00E011EA" w:rsidRPr="00E011EA" w:rsidRDefault="00723BED" w:rsidP="00E011EA">
      <w:pPr>
        <w:ind w:firstLineChars="100" w:firstLine="220"/>
        <w:jc w:val="left"/>
        <w:rPr>
          <w:rFonts w:ascii="ＭＳ ゴシック" w:eastAsia="ＭＳ ゴシック" w:hAnsi="ＭＳ ゴシック"/>
          <w:color w:val="030303"/>
          <w:sz w:val="22"/>
          <w:bdr w:val="none" w:sz="0" w:space="0" w:color="auto" w:frame="1"/>
          <w:shd w:val="clear" w:color="auto" w:fill="F9F9F9"/>
        </w:rPr>
      </w:pPr>
      <w:hyperlink r:id="rId17" w:history="1">
        <w:r w:rsidR="00E011EA" w:rsidRPr="00E011EA">
          <w:rPr>
            <w:rFonts w:ascii="ＭＳ ゴシック" w:eastAsia="ＭＳ ゴシック" w:hAnsi="ＭＳ ゴシック" w:hint="eastAsia"/>
            <w:color w:val="0000FF"/>
            <w:sz w:val="22"/>
            <w:u w:val="single"/>
            <w:shd w:val="clear" w:color="auto" w:fill="F9F9F9"/>
          </w:rPr>
          <w:t>1:04:50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小島先生（新型コロナワクチン＝努力義務反対についての見解） </w:t>
      </w:r>
    </w:p>
    <w:p w:rsidR="00E011EA" w:rsidRPr="00E011EA" w:rsidRDefault="00723BED" w:rsidP="00E011EA">
      <w:pPr>
        <w:ind w:leftChars="100" w:left="870" w:hangingChars="300" w:hanging="660"/>
        <w:jc w:val="left"/>
        <w:rPr>
          <w:rFonts w:ascii="ＭＳ ゴシック" w:eastAsia="ＭＳ ゴシック" w:hAnsi="ＭＳ ゴシック"/>
          <w:color w:val="030303"/>
          <w:sz w:val="22"/>
          <w:bdr w:val="none" w:sz="0" w:space="0" w:color="auto" w:frame="1"/>
          <w:shd w:val="clear" w:color="auto" w:fill="F9F9F9"/>
        </w:rPr>
      </w:pPr>
      <w:hyperlink r:id="rId18" w:history="1">
        <w:r w:rsidR="00E011EA" w:rsidRPr="00E011EA">
          <w:rPr>
            <w:rFonts w:ascii="ＭＳ ゴシック" w:eastAsia="ＭＳ ゴシック" w:hAnsi="ＭＳ ゴシック" w:hint="eastAsia"/>
            <w:color w:val="0000FF"/>
            <w:sz w:val="22"/>
            <w:u w:val="single"/>
            <w:shd w:val="clear" w:color="auto" w:fill="F9F9F9"/>
          </w:rPr>
          <w:t>1:18:10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阿部先生（小児科医）</w:t>
      </w:r>
      <w:r w:rsidR="00E011EA" w:rsidRPr="00E011EA">
        <w:rPr>
          <w:rFonts w:ascii="ＭＳ ゴシック" w:eastAsia="ＭＳ ゴシック" w:hAnsi="ＭＳ ゴシック" w:hint="eastAsia"/>
          <w:color w:val="444444"/>
          <w:sz w:val="22"/>
          <w:shd w:val="clear" w:color="auto" w:fill="FFFFFF"/>
        </w:rPr>
        <w:t>乳幼児への３回ワクチン接種は納得しがたい。</w:t>
      </w:r>
      <w:r w:rsidR="00E011EA" w:rsidRPr="00E011EA">
        <w:rPr>
          <w:rFonts w:ascii="ＭＳ ゴシック" w:eastAsia="ＭＳ ゴシック" w:hAnsi="ＭＳ ゴシック" w:hint="eastAsia"/>
          <w:color w:val="030303"/>
          <w:sz w:val="22"/>
          <w:bdr w:val="none" w:sz="0" w:space="0" w:color="auto" w:frame="1"/>
          <w:shd w:val="clear" w:color="auto" w:fill="F9F9F9"/>
        </w:rPr>
        <w:t>キューバ製の不活化ワクチンは、</w:t>
      </w:r>
      <w:r w:rsidR="00E011EA" w:rsidRPr="00E011EA">
        <w:rPr>
          <w:rFonts w:ascii="ＭＳ ゴシック" w:eastAsia="ＭＳ ゴシック" w:hAnsi="ＭＳ ゴシック" w:hint="eastAsia"/>
          <w:color w:val="444444"/>
          <w:sz w:val="22"/>
          <w:shd w:val="clear" w:color="auto" w:fill="FFFFFF"/>
        </w:rPr>
        <w:t>mRNA型ワクチン接種後にみられる後遺症がなかった。</w:t>
      </w:r>
    </w:p>
    <w:p w:rsidR="00E011EA" w:rsidRPr="00E011EA" w:rsidRDefault="00723BED" w:rsidP="00E011EA">
      <w:pPr>
        <w:ind w:firstLineChars="100" w:firstLine="220"/>
        <w:jc w:val="left"/>
        <w:rPr>
          <w:rFonts w:ascii="ＭＳ ゴシック" w:eastAsia="ＭＳ ゴシック" w:hAnsi="ＭＳ ゴシック"/>
          <w:color w:val="030303"/>
          <w:sz w:val="22"/>
          <w:bdr w:val="none" w:sz="0" w:space="0" w:color="auto" w:frame="1"/>
          <w:shd w:val="clear" w:color="auto" w:fill="F9F9F9"/>
        </w:rPr>
      </w:pPr>
      <w:hyperlink r:id="rId19" w:history="1">
        <w:r w:rsidR="00E011EA" w:rsidRPr="00E011EA">
          <w:rPr>
            <w:rFonts w:ascii="ＭＳ ゴシック" w:eastAsia="ＭＳ ゴシック" w:hAnsi="ＭＳ ゴシック" w:hint="eastAsia"/>
            <w:color w:val="0000FF"/>
            <w:sz w:val="22"/>
            <w:u w:val="single"/>
            <w:shd w:val="clear" w:color="auto" w:fill="F9F9F9"/>
          </w:rPr>
          <w:t>1:22:35</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宮沢先生 （小児への重症化予防効果が本当にあるのか？判明するまでSTOPすべき） </w:t>
      </w:r>
    </w:p>
    <w:p w:rsidR="00E011EA" w:rsidRPr="00E011EA" w:rsidRDefault="00723BED" w:rsidP="00E011EA">
      <w:pPr>
        <w:ind w:leftChars="100" w:left="1090" w:hangingChars="400" w:hanging="880"/>
        <w:jc w:val="left"/>
        <w:rPr>
          <w:rFonts w:ascii="ＭＳ ゴシック" w:eastAsia="ＭＳ ゴシック" w:hAnsi="ＭＳ ゴシック"/>
          <w:color w:val="030303"/>
          <w:sz w:val="22"/>
          <w:bdr w:val="none" w:sz="0" w:space="0" w:color="auto" w:frame="1"/>
          <w:shd w:val="clear" w:color="auto" w:fill="F9F9F9"/>
        </w:rPr>
      </w:pPr>
      <w:hyperlink r:id="rId20" w:history="1">
        <w:r w:rsidR="00E011EA" w:rsidRPr="00E011EA">
          <w:rPr>
            <w:rFonts w:ascii="ＭＳ ゴシック" w:eastAsia="ＭＳ ゴシック" w:hAnsi="ＭＳ ゴシック" w:hint="eastAsia"/>
            <w:color w:val="0000FF"/>
            <w:sz w:val="22"/>
            <w:u w:val="single"/>
            <w:shd w:val="clear" w:color="auto" w:fill="F9F9F9"/>
          </w:rPr>
          <w:t>1:24:25</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南出市長⇒ 分科会の中に免疫学の専門医がいるのか？現場で起きている副反応の声。</w:t>
      </w:r>
      <w:r w:rsidR="00E011EA" w:rsidRPr="00E011EA">
        <w:rPr>
          <w:rFonts w:ascii="ＭＳ ゴシック" w:eastAsia="ＭＳ ゴシック" w:hAnsi="ＭＳ ゴシック" w:hint="eastAsia"/>
          <w:b/>
          <w:color w:val="030303"/>
          <w:sz w:val="22"/>
          <w:bdr w:val="none" w:sz="0" w:space="0" w:color="auto" w:frame="1"/>
          <w:shd w:val="clear" w:color="auto" w:fill="F9F9F9"/>
        </w:rPr>
        <w:t>森内先生が「心筋炎は治ります」と言われましたが、「ほんまですか？」</w:t>
      </w:r>
    </w:p>
    <w:p w:rsidR="00E011EA" w:rsidRPr="00E011EA" w:rsidRDefault="00723BED" w:rsidP="00E011EA">
      <w:pPr>
        <w:ind w:leftChars="100" w:left="430" w:hangingChars="100" w:hanging="220"/>
        <w:jc w:val="left"/>
        <w:rPr>
          <w:rFonts w:ascii="ＭＳ ゴシック" w:eastAsia="ＭＳ ゴシック" w:hAnsi="ＭＳ ゴシック"/>
          <w:color w:val="030303"/>
          <w:sz w:val="22"/>
          <w:bdr w:val="none" w:sz="0" w:space="0" w:color="auto" w:frame="1"/>
          <w:shd w:val="clear" w:color="auto" w:fill="F9F9F9"/>
        </w:rPr>
      </w:pPr>
      <w:hyperlink r:id="rId21" w:history="1">
        <w:r w:rsidR="00E011EA" w:rsidRPr="00E011EA">
          <w:rPr>
            <w:rFonts w:ascii="ＭＳ ゴシック" w:eastAsia="ＭＳ ゴシック" w:hAnsi="ＭＳ ゴシック" w:hint="eastAsia"/>
            <w:color w:val="0000FF"/>
            <w:sz w:val="22"/>
            <w:u w:val="single"/>
            <w:shd w:val="clear" w:color="auto" w:fill="F9F9F9"/>
          </w:rPr>
          <w:t>1:26:50</w:t>
        </w:r>
      </w:hyperlink>
      <w:r w:rsidR="00E011EA" w:rsidRPr="00E011EA">
        <w:rPr>
          <w:rFonts w:ascii="ＭＳ ゴシック" w:eastAsia="ＭＳ ゴシック" w:hAnsi="ＭＳ ゴシック" w:hint="eastAsia"/>
          <w:color w:val="030303"/>
          <w:sz w:val="22"/>
          <w:bdr w:val="none" w:sz="0" w:space="0" w:color="auto" w:frame="1"/>
          <w:shd w:val="clear" w:color="auto" w:fill="F9F9F9"/>
        </w:rPr>
        <w:t xml:space="preserve"> 小島先生⇒厚生労働省への質問 （ワクチンの予防効果（重症化予防効果）は何％と言えるか？）</w:t>
      </w:r>
    </w:p>
    <w:p w:rsidR="00E011EA" w:rsidRPr="00E011EA" w:rsidRDefault="00E011EA" w:rsidP="00E011EA">
      <w:pPr>
        <w:spacing w:before="240"/>
        <w:jc w:val="left"/>
        <w:rPr>
          <w:rFonts w:ascii="ＭＳ ゴシック" w:eastAsia="ＭＳ ゴシック" w:hAnsi="ＭＳ ゴシック"/>
          <w:sz w:val="22"/>
          <w:bdr w:val="none" w:sz="0" w:space="0" w:color="auto" w:frame="1"/>
          <w:shd w:val="clear" w:color="auto" w:fill="F9F9F9"/>
        </w:rPr>
      </w:pPr>
      <w:r w:rsidRPr="00E011EA">
        <w:rPr>
          <w:rFonts w:ascii="ＭＳ ゴシック" w:eastAsia="ＭＳ ゴシック" w:hAnsi="ＭＳ ゴシック" w:hint="eastAsia"/>
          <w:sz w:val="22"/>
          <w:bdr w:val="none" w:sz="0" w:space="0" w:color="auto" w:frame="1"/>
          <w:shd w:val="clear" w:color="auto" w:fill="F9F9F9"/>
        </w:rPr>
        <w:t>３．専門家が提示した重要な情報：</w:t>
      </w:r>
    </w:p>
    <w:p w:rsidR="00E011EA" w:rsidRPr="00E011EA" w:rsidRDefault="00E011EA" w:rsidP="00E011EA">
      <w:pPr>
        <w:ind w:leftChars="100" w:left="430" w:hangingChars="100" w:hanging="22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1)村上先生（村上康文 氏）：東京理科大学名誉教授、非mRNA型予防薬「murak抗体（ムラック抗体）」の開発者</w:t>
      </w:r>
    </w:p>
    <w:p w:rsidR="00E011EA" w:rsidRPr="00E011EA" w:rsidRDefault="00E011EA" w:rsidP="00E011EA">
      <w:pPr>
        <w:ind w:leftChars="100" w:left="430" w:hangingChars="100" w:hanging="22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『新型コロナウイルスmRNA型生物製剤に関する考察</w:t>
      </w:r>
      <w:r w:rsidRPr="00E011EA">
        <w:rPr>
          <w:rFonts w:ascii="ＭＳ ゴシック" w:eastAsia="ＭＳ ゴシック" w:hAnsi="ＭＳ ゴシック" w:hint="eastAsia"/>
          <w:sz w:val="22"/>
          <w:shd w:val="clear" w:color="auto" w:fill="FFFFFF"/>
        </w:rPr>
        <w:t>―</w:t>
      </w:r>
      <w:r w:rsidRPr="00E011EA">
        <w:rPr>
          <w:rFonts w:ascii="ＭＳ ゴシック" w:eastAsia="ＭＳ ゴシック" w:hAnsi="ＭＳ ゴシック"/>
          <w:sz w:val="22"/>
          <w:shd w:val="clear" w:color="auto" w:fill="FFFFFF"/>
        </w:rPr>
        <w:t>免疫学・分子生物学の立場からー』</w:t>
      </w:r>
    </w:p>
    <w:p w:rsidR="00E011EA" w:rsidRPr="00E011EA" w:rsidRDefault="00E011EA" w:rsidP="00E011EA">
      <w:pPr>
        <w:numPr>
          <w:ilvl w:val="0"/>
          <w:numId w:val="10"/>
        </w:numPr>
        <w:jc w:val="left"/>
        <w:rPr>
          <w:rFonts w:ascii="ＭＳ ゴシック" w:eastAsia="ＭＳ ゴシック" w:hAnsi="ＭＳ ゴシック"/>
          <w:b/>
          <w:sz w:val="22"/>
          <w:shd w:val="clear" w:color="auto" w:fill="FFFFFF"/>
        </w:rPr>
      </w:pPr>
      <w:r w:rsidRPr="00E011EA">
        <w:rPr>
          <w:rFonts w:ascii="ＭＳ ゴシック" w:eastAsia="ＭＳ ゴシック" w:hAnsi="ＭＳ ゴシック"/>
          <w:b/>
          <w:sz w:val="22"/>
          <w:shd w:val="clear" w:color="auto" w:fill="FFFFFF"/>
        </w:rPr>
        <w:t>子供へのmRNA型ワクチン接種を中止するのみならず、大人を含めてあらゆるmRNA型ワクチン接種を即座に一時中止すべきである。</w:t>
      </w:r>
    </w:p>
    <w:p w:rsidR="00E011EA" w:rsidRPr="00E011EA" w:rsidRDefault="00E011EA" w:rsidP="00E011EA">
      <w:pPr>
        <w:numPr>
          <w:ilvl w:val="1"/>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mRNA型ワクチンのプラットホームの問題点を検証すべき段階</w:t>
      </w:r>
    </w:p>
    <w:p w:rsidR="00E011EA" w:rsidRPr="00E011EA" w:rsidRDefault="00E011EA" w:rsidP="00E011EA">
      <w:pPr>
        <w:numPr>
          <w:ilvl w:val="1"/>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欧米では多くの被害者が生まれている、日本でこのまま推進すると被害者が更に増加</w:t>
      </w:r>
    </w:p>
    <w:p w:rsidR="00E011EA" w:rsidRPr="00E011EA" w:rsidRDefault="00E011EA" w:rsidP="00E011EA">
      <w:pPr>
        <w:numPr>
          <w:ilvl w:val="1"/>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既にワクチン効果が殆ど無くなっており、中止しても問題はない。</w:t>
      </w:r>
    </w:p>
    <w:p w:rsidR="00E011EA" w:rsidRPr="00E011EA" w:rsidRDefault="00E011EA" w:rsidP="00E011EA">
      <w:pPr>
        <w:numPr>
          <w:ilvl w:val="1"/>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ブースター摂取を進める程、感染が拡大するのでマイナスにしかならない。</w:t>
      </w:r>
    </w:p>
    <w:p w:rsidR="00E011EA" w:rsidRPr="00E011EA" w:rsidRDefault="00E011EA" w:rsidP="00E011EA">
      <w:pPr>
        <w:numPr>
          <w:ilvl w:val="0"/>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mRNA型ワクチン接種の問題点</w:t>
      </w:r>
    </w:p>
    <w:p w:rsidR="00E011EA" w:rsidRPr="00E011EA" w:rsidRDefault="00E011EA" w:rsidP="00E011EA">
      <w:pPr>
        <w:numPr>
          <w:ilvl w:val="1"/>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スパイクタンパク質の毒性以外にも②、③など問題が多い。</w:t>
      </w:r>
    </w:p>
    <w:p w:rsidR="00E011EA" w:rsidRPr="00E011EA" w:rsidRDefault="00E011EA" w:rsidP="00E011EA">
      <w:pPr>
        <w:numPr>
          <w:ilvl w:val="1"/>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免疫抑制効果が、打てば打つほど感染拡大を誘発させる。</w:t>
      </w:r>
    </w:p>
    <w:p w:rsidR="00E011EA" w:rsidRPr="00E011EA" w:rsidRDefault="00E011EA" w:rsidP="00E011EA">
      <w:pPr>
        <w:numPr>
          <w:ilvl w:val="1"/>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LNPの強力なアジュバンド効果により、自己免疫疾患発症リスクが高いこと。</w:t>
      </w:r>
    </w:p>
    <w:p w:rsidR="00E011EA" w:rsidRPr="00E011EA" w:rsidRDefault="00E011EA" w:rsidP="00E011EA">
      <w:pPr>
        <w:ind w:left="855" w:firstLineChars="100" w:firstLine="22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・LNP：生体内で核酸・細胞内へ導入・作用させるための脂質ナノ粒子</w:t>
      </w:r>
    </w:p>
    <w:p w:rsidR="00E011EA" w:rsidRPr="00E011EA" w:rsidRDefault="00E011EA" w:rsidP="00E011EA">
      <w:pPr>
        <w:ind w:leftChars="500" w:left="1270" w:hangingChars="100" w:hanging="22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・アジュバンド：ワクチンと一緒に投与して、その効果（免疫原性）を高めるために使用される物質</w:t>
      </w:r>
    </w:p>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(3)主張したいこと</w:t>
      </w:r>
    </w:p>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w:t>
      </w:r>
      <w:r w:rsidRPr="00E011EA">
        <w:rPr>
          <w:rFonts w:ascii="ＭＳ ゴシック" w:eastAsia="ＭＳ ゴシック" w:hAnsi="ＭＳ ゴシック" w:hint="eastAsia"/>
          <w:sz w:val="22"/>
          <w:shd w:val="clear" w:color="auto" w:fill="FFFFFF"/>
        </w:rPr>
        <w:t>①</w:t>
      </w:r>
      <w:r w:rsidRPr="00E011EA">
        <w:rPr>
          <w:rFonts w:ascii="ＭＳ ゴシック" w:eastAsia="ＭＳ ゴシック" w:hAnsi="ＭＳ ゴシック"/>
          <w:sz w:val="22"/>
          <w:shd w:val="clear" w:color="auto" w:fill="FFFFFF"/>
        </w:rPr>
        <w:t>ワクチン接種をしなかったハイチでは、感染者が極めて少なくなりパンデミック終了。</w:t>
      </w:r>
    </w:p>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w:t>
      </w:r>
      <w:r w:rsidRPr="00E011EA">
        <w:rPr>
          <w:rFonts w:ascii="ＭＳ ゴシック" w:eastAsia="ＭＳ ゴシック" w:hAnsi="ＭＳ ゴシック" w:hint="eastAsia"/>
          <w:sz w:val="22"/>
          <w:shd w:val="clear" w:color="auto" w:fill="FFFFFF"/>
        </w:rPr>
        <w:t>②ワクチン接種は、英国、イスラエルも止め、米国もほぼ中止している。</w:t>
      </w:r>
    </w:p>
    <w:p w:rsidR="00E011EA" w:rsidRPr="00E011EA" w:rsidRDefault="00E011EA" w:rsidP="00E011EA">
      <w:pPr>
        <w:ind w:left="1100" w:hangingChars="500" w:hanging="110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w:t>
      </w:r>
      <w:r w:rsidRPr="00E011EA">
        <w:rPr>
          <w:rFonts w:ascii="ＭＳ ゴシック" w:eastAsia="ＭＳ ゴシック" w:hAnsi="ＭＳ ゴシック" w:hint="eastAsia"/>
          <w:sz w:val="22"/>
          <w:shd w:val="clear" w:color="auto" w:fill="FFFFFF"/>
        </w:rPr>
        <w:t>③欧米メディアは、既に</w:t>
      </w:r>
      <w:r w:rsidRPr="00E011EA">
        <w:rPr>
          <w:rFonts w:ascii="ＭＳ ゴシック" w:eastAsia="ＭＳ ゴシック" w:hAnsi="ＭＳ ゴシック"/>
          <w:sz w:val="22"/>
          <w:shd w:val="clear" w:color="auto" w:fill="FFFFFF"/>
        </w:rPr>
        <w:t>mRNA型ワクチンのデメリットにフォーカスした報道を活発に行っている。</w:t>
      </w:r>
    </w:p>
    <w:p w:rsidR="00E011EA" w:rsidRPr="00E011EA" w:rsidRDefault="00E011EA" w:rsidP="00E011EA">
      <w:pPr>
        <w:numPr>
          <w:ilvl w:val="1"/>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その結果、接種者が急減し、オミクロン対応ワクチンは余っている。その余り物ワクチンを現在もっとも沢山接種しているのは日本。世界中に、恥をさらしている状況。</w:t>
      </w:r>
    </w:p>
    <w:p w:rsidR="00E011EA" w:rsidRPr="00E011EA" w:rsidRDefault="00E011EA" w:rsidP="00E011EA">
      <w:pPr>
        <w:numPr>
          <w:ilvl w:val="1"/>
          <w:numId w:val="10"/>
        </w:num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政治が決断して、接種を中止すべきである。</w:t>
      </w:r>
    </w:p>
    <w:p w:rsidR="00E011EA" w:rsidRPr="00E011EA" w:rsidRDefault="00E011EA" w:rsidP="00E011EA">
      <w:pPr>
        <w:ind w:leftChars="400" w:left="1280" w:hangingChars="200" w:hanging="44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⑥（質疑応答の中で）</w:t>
      </w:r>
      <w:r w:rsidRPr="00E011EA">
        <w:rPr>
          <w:rFonts w:ascii="ＭＳ ゴシック" w:eastAsia="ＭＳ ゴシック" w:hAnsi="ＭＳ ゴシック" w:hint="eastAsia"/>
          <w:b/>
          <w:sz w:val="22"/>
          <w:shd w:val="clear" w:color="auto" w:fill="FFFFFF"/>
        </w:rPr>
        <w:t>オミクロン対応ワクチンは人に対する臨床治験を実施していない。</w:t>
      </w:r>
      <w:r w:rsidRPr="00E011EA">
        <w:rPr>
          <w:rFonts w:ascii="ＭＳ ゴシック" w:eastAsia="ＭＳ ゴシック" w:hAnsi="ＭＳ ゴシック" w:hint="eastAsia"/>
          <w:sz w:val="22"/>
          <w:shd w:val="clear" w:color="auto" w:fill="FFFFFF"/>
        </w:rPr>
        <w:t>マウスで実験したのみである。</w:t>
      </w:r>
    </w:p>
    <w:p w:rsidR="00E011EA" w:rsidRPr="00E011EA" w:rsidRDefault="00E011EA" w:rsidP="00E011EA">
      <w:pPr>
        <w:spacing w:before="240"/>
        <w:ind w:left="660" w:hangingChars="300" w:hanging="66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2)森内先生（森内浩幸 氏）</w:t>
      </w:r>
      <w:r w:rsidRPr="00E011EA">
        <w:rPr>
          <w:rFonts w:ascii="ＭＳ ゴシック" w:eastAsia="ＭＳ ゴシック" w:hAnsi="ＭＳ ゴシック" w:hint="eastAsia"/>
          <w:sz w:val="22"/>
          <w:bdr w:val="none" w:sz="0" w:space="0" w:color="auto" w:frame="1"/>
          <w:shd w:val="clear" w:color="auto" w:fill="F9F9F9"/>
        </w:rPr>
        <w:t>：長崎大学大学院医歯薬学総合研究科 感染病態制御学分野等教授、</w:t>
      </w:r>
      <w:r w:rsidRPr="00E011EA">
        <w:rPr>
          <w:rFonts w:ascii="ＭＳ ゴシック" w:eastAsia="ＭＳ ゴシック" w:hAnsi="ＭＳ ゴシック" w:hint="eastAsia"/>
          <w:sz w:val="22"/>
          <w:shd w:val="clear" w:color="auto" w:fill="FFFFFF"/>
        </w:rPr>
        <w:t>テレビコメンテーター（ワクチン推奨派）として活躍</w:t>
      </w:r>
    </w:p>
    <w:p w:rsidR="00E011EA" w:rsidRPr="00E011EA" w:rsidRDefault="00E011EA" w:rsidP="00E011EA">
      <w:pPr>
        <w:ind w:leftChars="400" w:left="1280" w:hangingChars="200" w:hanging="44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①子供のコロナ感染症は、通常の医療を行えば助かる命が、通常の医療を行っていないために失われている例が見られる。</w:t>
      </w:r>
    </w:p>
    <w:p w:rsidR="00E011EA" w:rsidRPr="00E011EA" w:rsidRDefault="00E011EA" w:rsidP="00E011EA">
      <w:pPr>
        <w:ind w:leftChars="200" w:left="420" w:firstLineChars="200" w:firstLine="44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②基礎疾患のある子供は、新型コロナワクチン接種を受けて欲しい。（日本小児科学会）</w:t>
      </w:r>
    </w:p>
    <w:p w:rsidR="00E011EA" w:rsidRPr="00E011EA" w:rsidRDefault="00E011EA" w:rsidP="00E011EA">
      <w:pPr>
        <w:ind w:leftChars="400" w:left="1280" w:hangingChars="200" w:hanging="44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③</w:t>
      </w:r>
      <w:r w:rsidRPr="00E011EA">
        <w:rPr>
          <w:rFonts w:ascii="ＭＳ ゴシック" w:eastAsia="ＭＳ ゴシック" w:hAnsi="ＭＳ ゴシック" w:hint="eastAsia"/>
          <w:b/>
          <w:sz w:val="22"/>
          <w:shd w:val="clear" w:color="auto" w:fill="FFFFFF"/>
        </w:rPr>
        <w:t>子供の新型コロナ感染症の致死率は低い。</w:t>
      </w:r>
      <w:r w:rsidRPr="00E011EA">
        <w:rPr>
          <w:rFonts w:ascii="ＭＳ ゴシック" w:eastAsia="ＭＳ ゴシック" w:hAnsi="ＭＳ ゴシック" w:hint="eastAsia"/>
          <w:sz w:val="22"/>
          <w:shd w:val="clear" w:color="auto" w:fill="FFFFFF"/>
        </w:rPr>
        <w:t>（62歳の約100分の１）</w:t>
      </w:r>
    </w:p>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lastRenderedPageBreak/>
        <w:t xml:space="preserve">　　　 </w:t>
      </w:r>
      <w:r w:rsidRPr="00E011EA">
        <w:rPr>
          <w:rFonts w:ascii="ＭＳ ゴシック" w:eastAsia="ＭＳ ゴシック" w:hAnsi="ＭＳ ゴシック" w:hint="eastAsia"/>
          <w:sz w:val="22"/>
          <w:shd w:val="clear" w:color="auto" w:fill="FFFFFF"/>
        </w:rPr>
        <w:t>④特に日本の子供の致死率は低く、米国の約1/22.6（≒0.00054/0.0122）</w:t>
      </w:r>
    </w:p>
    <w:p w:rsidR="00E011EA" w:rsidRPr="00E011EA" w:rsidRDefault="00E011EA" w:rsidP="00E011EA">
      <w:pPr>
        <w:jc w:val="left"/>
        <w:rPr>
          <w:rFonts w:ascii="ＭＳ ゴシック" w:eastAsia="ＭＳ ゴシック" w:hAnsi="ＭＳ ゴシック"/>
          <w:b/>
          <w:sz w:val="22"/>
          <w:shd w:val="clear" w:color="auto" w:fill="FFFFFF"/>
        </w:rPr>
      </w:pPr>
      <w:r w:rsidRPr="00E011EA">
        <w:rPr>
          <w:rFonts w:ascii="ＭＳ ゴシック" w:eastAsia="ＭＳ ゴシック" w:hAnsi="ＭＳ ゴシック"/>
          <w:sz w:val="22"/>
          <w:shd w:val="clear" w:color="auto" w:fill="FFFFFF"/>
        </w:rPr>
        <w:t xml:space="preserve">　　　　　　　　　　　</w:t>
      </w:r>
      <w:r w:rsidRPr="00E011EA">
        <w:rPr>
          <w:rFonts w:ascii="ＭＳ ゴシック" w:eastAsia="ＭＳ ゴシック" w:hAnsi="ＭＳ ゴシック"/>
          <w:b/>
          <w:sz w:val="22"/>
          <w:shd w:val="clear" w:color="auto" w:fill="FFFFFF"/>
        </w:rPr>
        <w:t>【日米の小児のCOVID-19疾病負荷の違い】</w:t>
      </w:r>
    </w:p>
    <w:tbl>
      <w:tblPr>
        <w:tblStyle w:val="af"/>
        <w:tblW w:w="0" w:type="auto"/>
        <w:tblInd w:w="988" w:type="dxa"/>
        <w:tblLook w:val="04A0" w:firstRow="1" w:lastRow="0" w:firstColumn="1" w:lastColumn="0" w:noHBand="0" w:noVBand="1"/>
      </w:tblPr>
      <w:tblGrid>
        <w:gridCol w:w="1701"/>
        <w:gridCol w:w="1701"/>
        <w:gridCol w:w="1559"/>
        <w:gridCol w:w="1417"/>
        <w:gridCol w:w="1701"/>
      </w:tblGrid>
      <w:tr w:rsidR="00E011EA" w:rsidRPr="00E011EA" w:rsidTr="00B73828">
        <w:tc>
          <w:tcPr>
            <w:tcW w:w="1701" w:type="dxa"/>
          </w:tcPr>
          <w:p w:rsidR="00E011EA" w:rsidRPr="00E011EA" w:rsidRDefault="00E011EA" w:rsidP="00E011EA">
            <w:pPr>
              <w:jc w:val="left"/>
              <w:rPr>
                <w:rFonts w:ascii="ＭＳ ゴシック" w:eastAsia="ＭＳ ゴシック" w:hAnsi="ＭＳ ゴシック"/>
                <w:sz w:val="22"/>
                <w:shd w:val="clear" w:color="auto" w:fill="FFFFFF"/>
              </w:rPr>
            </w:pPr>
          </w:p>
        </w:tc>
        <w:tc>
          <w:tcPr>
            <w:tcW w:w="4677" w:type="dxa"/>
            <w:gridSpan w:val="3"/>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日本</w:t>
            </w:r>
          </w:p>
        </w:tc>
        <w:tc>
          <w:tcPr>
            <w:tcW w:w="1701"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米国</w:t>
            </w:r>
          </w:p>
        </w:tc>
      </w:tr>
      <w:tr w:rsidR="00E011EA" w:rsidRPr="00E011EA" w:rsidTr="00B73828">
        <w:tc>
          <w:tcPr>
            <w:tcW w:w="1701"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年齢</w:t>
            </w:r>
          </w:p>
        </w:tc>
        <w:tc>
          <w:tcPr>
            <w:tcW w:w="1701"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0～9歳</w:t>
            </w:r>
          </w:p>
        </w:tc>
        <w:tc>
          <w:tcPr>
            <w:tcW w:w="1559"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10～19歳</w:t>
            </w:r>
          </w:p>
        </w:tc>
        <w:tc>
          <w:tcPr>
            <w:tcW w:w="1417"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0～19歳</w:t>
            </w:r>
          </w:p>
        </w:tc>
        <w:tc>
          <w:tcPr>
            <w:tcW w:w="1701"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0～17歳</w:t>
            </w:r>
          </w:p>
        </w:tc>
      </w:tr>
      <w:tr w:rsidR="00E011EA" w:rsidRPr="00E011EA" w:rsidTr="00B73828">
        <w:tc>
          <w:tcPr>
            <w:tcW w:w="1701"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人口</w:t>
            </w:r>
          </w:p>
        </w:tc>
        <w:tc>
          <w:tcPr>
            <w:tcW w:w="1701"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986万人</w:t>
            </w:r>
          </w:p>
        </w:tc>
        <w:tc>
          <w:tcPr>
            <w:tcW w:w="1559"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1117万人</w:t>
            </w:r>
          </w:p>
        </w:tc>
        <w:tc>
          <w:tcPr>
            <w:tcW w:w="1417"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2103万人</w:t>
            </w:r>
          </w:p>
        </w:tc>
        <w:tc>
          <w:tcPr>
            <w:tcW w:w="1701"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7392万人</w:t>
            </w:r>
          </w:p>
        </w:tc>
      </w:tr>
      <w:tr w:rsidR="00E011EA" w:rsidRPr="00E011EA" w:rsidTr="00B73828">
        <w:tc>
          <w:tcPr>
            <w:tcW w:w="1701"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感染者数</w:t>
            </w:r>
          </w:p>
        </w:tc>
        <w:tc>
          <w:tcPr>
            <w:tcW w:w="1701"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256.4万人</w:t>
            </w:r>
          </w:p>
        </w:tc>
        <w:tc>
          <w:tcPr>
            <w:tcW w:w="1559"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261.3万人</w:t>
            </w:r>
          </w:p>
        </w:tc>
        <w:tc>
          <w:tcPr>
            <w:tcW w:w="1417"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517.7万人</w:t>
            </w:r>
          </w:p>
        </w:tc>
        <w:tc>
          <w:tcPr>
            <w:tcW w:w="1701"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1449万人</w:t>
            </w:r>
          </w:p>
        </w:tc>
      </w:tr>
      <w:tr w:rsidR="00E011EA" w:rsidRPr="00E011EA" w:rsidTr="00B73828">
        <w:tc>
          <w:tcPr>
            <w:tcW w:w="1701"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死亡者数</w:t>
            </w:r>
          </w:p>
        </w:tc>
        <w:tc>
          <w:tcPr>
            <w:tcW w:w="1701"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18人</w:t>
            </w:r>
          </w:p>
        </w:tc>
        <w:tc>
          <w:tcPr>
            <w:tcW w:w="1559"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10人</w:t>
            </w:r>
          </w:p>
        </w:tc>
        <w:tc>
          <w:tcPr>
            <w:tcW w:w="1417"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28人</w:t>
            </w:r>
          </w:p>
        </w:tc>
        <w:tc>
          <w:tcPr>
            <w:tcW w:w="1701"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1761人</w:t>
            </w:r>
          </w:p>
        </w:tc>
      </w:tr>
      <w:tr w:rsidR="00E011EA" w:rsidRPr="00E011EA" w:rsidTr="00B73828">
        <w:tc>
          <w:tcPr>
            <w:tcW w:w="1701"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致死率（％）</w:t>
            </w:r>
          </w:p>
        </w:tc>
        <w:tc>
          <w:tcPr>
            <w:tcW w:w="1701"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0.0007</w:t>
            </w:r>
          </w:p>
        </w:tc>
        <w:tc>
          <w:tcPr>
            <w:tcW w:w="1559"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0.00038</w:t>
            </w:r>
          </w:p>
        </w:tc>
        <w:tc>
          <w:tcPr>
            <w:tcW w:w="1417"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0.00054</w:t>
            </w:r>
          </w:p>
        </w:tc>
        <w:tc>
          <w:tcPr>
            <w:tcW w:w="1701" w:type="dxa"/>
          </w:tcPr>
          <w:p w:rsidR="00E011EA" w:rsidRPr="00E011EA" w:rsidRDefault="00E011EA" w:rsidP="00E011EA">
            <w:pPr>
              <w:jc w:val="righ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0.0122</w:t>
            </w:r>
          </w:p>
        </w:tc>
      </w:tr>
    </w:tbl>
    <w:p w:rsidR="00E011EA" w:rsidRPr="00E011EA" w:rsidRDefault="00E011EA" w:rsidP="00E011EA">
      <w:pPr>
        <w:ind w:leftChars="400" w:left="1060" w:hangingChars="100" w:hanging="220"/>
        <w:jc w:val="left"/>
        <w:rPr>
          <w:rFonts w:ascii="ＭＳ ゴシック" w:eastAsia="ＭＳ ゴシック" w:hAnsi="ＭＳ ゴシック"/>
          <w:b/>
          <w:sz w:val="22"/>
          <w:shd w:val="clear" w:color="auto" w:fill="FFFFFF"/>
        </w:rPr>
      </w:pPr>
      <w:r w:rsidRPr="00E011EA">
        <w:rPr>
          <w:rFonts w:ascii="ＭＳ ゴシック" w:eastAsia="ＭＳ ゴシック" w:hAnsi="ＭＳ ゴシック" w:hint="eastAsia"/>
          <w:sz w:val="22"/>
          <w:shd w:val="clear" w:color="auto" w:fill="FFFFFF"/>
        </w:rPr>
        <w:t>⑤5歳～11歳の子供のワクチン接種については、それなりにメリットがあり、</w:t>
      </w:r>
      <w:r w:rsidRPr="00E011EA">
        <w:rPr>
          <w:rFonts w:ascii="ＭＳ ゴシック" w:eastAsia="ＭＳ ゴシック" w:hAnsi="ＭＳ ゴシック" w:hint="eastAsia"/>
          <w:b/>
          <w:sz w:val="22"/>
          <w:shd w:val="clear" w:color="auto" w:fill="FFFFFF"/>
        </w:rPr>
        <w:t>デメリットはそれ程大きくない。</w:t>
      </w:r>
    </w:p>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・感染予防効果：31％、　発症予防効果：48％、 </w:t>
      </w:r>
      <w:r w:rsidRPr="00E011EA">
        <w:rPr>
          <w:rFonts w:ascii="ＭＳ ゴシック" w:eastAsia="ＭＳ ゴシック" w:hAnsi="ＭＳ ゴシック"/>
          <w:b/>
          <w:sz w:val="22"/>
          <w:shd w:val="clear" w:color="auto" w:fill="FFFFFF"/>
        </w:rPr>
        <w:t>重症化予防効果：82.7％</w:t>
      </w:r>
    </w:p>
    <w:p w:rsidR="00E011EA" w:rsidRPr="00E011EA" w:rsidRDefault="00E011EA" w:rsidP="00E011EA">
      <w:pPr>
        <w:ind w:left="1320" w:hangingChars="600" w:hanging="1320"/>
        <w:jc w:val="left"/>
        <w:rPr>
          <w:rFonts w:ascii="ＭＳ ゴシック" w:eastAsia="ＭＳ ゴシック" w:hAnsi="ＭＳ ゴシック"/>
          <w:b/>
          <w:sz w:val="22"/>
          <w:u w:val="single"/>
          <w:shd w:val="clear" w:color="auto" w:fill="FFFFFF"/>
        </w:rPr>
      </w:pPr>
      <w:r w:rsidRPr="00E011EA">
        <w:rPr>
          <w:rFonts w:ascii="ＭＳ ゴシック" w:eastAsia="ＭＳ ゴシック" w:hAnsi="ＭＳ ゴシック"/>
          <w:sz w:val="22"/>
          <w:shd w:val="clear" w:color="auto" w:fill="FFFFFF"/>
        </w:rPr>
        <w:t xml:space="preserve">　　　　　・</w:t>
      </w:r>
      <w:r w:rsidRPr="00E011EA">
        <w:rPr>
          <w:rFonts w:ascii="ＭＳ ゴシック" w:eastAsia="ＭＳ ゴシック" w:hAnsi="ＭＳ ゴシック"/>
          <w:b/>
          <w:sz w:val="22"/>
          <w:shd w:val="clear" w:color="auto" w:fill="FFFFFF"/>
        </w:rPr>
        <w:t>副反応はそれ程大きくはない。</w:t>
      </w:r>
      <w:r w:rsidRPr="00E011EA">
        <w:rPr>
          <w:rFonts w:ascii="ＭＳ ゴシック" w:eastAsia="ＭＳ ゴシック" w:hAnsi="ＭＳ ゴシック"/>
          <w:b/>
          <w:sz w:val="22"/>
          <w:u w:val="single"/>
          <w:shd w:val="clear" w:color="auto" w:fill="FFFFFF"/>
        </w:rPr>
        <w:t>厄介な急性心筋炎の発生は12歳～24歳の子供の1/10であり、特別な治療をしなくても自然と治っている。</w:t>
      </w:r>
    </w:p>
    <w:p w:rsidR="00E011EA" w:rsidRPr="00E011EA" w:rsidRDefault="00E011EA" w:rsidP="00E011EA">
      <w:pPr>
        <w:ind w:leftChars="600" w:left="126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しかしながら、努力義務とすることには、強く反対する。子供間で、「イジメ」等の被害が生じる可能性があるため。</w:t>
      </w:r>
    </w:p>
    <w:p w:rsidR="00E011EA" w:rsidRPr="00E011EA" w:rsidRDefault="00E011EA" w:rsidP="00E011EA">
      <w:pPr>
        <w:spacing w:before="24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3)井上先生（井上正康 氏）：大阪市立大学名誉教授／健康科学研究所・現在適塾）</w:t>
      </w:r>
    </w:p>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w:t>
      </w:r>
      <w:r w:rsidRPr="00E011EA">
        <w:rPr>
          <w:rFonts w:ascii="ＭＳ ゴシック" w:eastAsia="ＭＳ ゴシック" w:hAnsi="ＭＳ ゴシック" w:hint="eastAsia"/>
          <w:sz w:val="22"/>
          <w:shd w:val="clear" w:color="auto" w:fill="FFFFFF"/>
        </w:rPr>
        <w:t>①</w:t>
      </w:r>
      <w:r w:rsidRPr="00E011EA">
        <w:rPr>
          <w:rFonts w:ascii="ＭＳ ゴシック" w:eastAsia="ＭＳ ゴシック" w:hAnsi="ＭＳ ゴシック"/>
          <w:sz w:val="22"/>
          <w:shd w:val="clear" w:color="auto" w:fill="FFFFFF"/>
        </w:rPr>
        <w:t>mRNA型ワクチンは破綻している。自然感染で最強免疫が形成出来る。</w:t>
      </w:r>
    </w:p>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w:t>
      </w:r>
      <w:r w:rsidRPr="00E011EA">
        <w:rPr>
          <w:rFonts w:ascii="ＭＳ ゴシック" w:eastAsia="ＭＳ ゴシック" w:hAnsi="ＭＳ ゴシック" w:hint="eastAsia"/>
          <w:sz w:val="22"/>
          <w:shd w:val="clear" w:color="auto" w:fill="FFFFFF"/>
        </w:rPr>
        <w:t>②２類相当にしているのは、日本だけ。</w:t>
      </w:r>
    </w:p>
    <w:p w:rsidR="00E011EA" w:rsidRPr="00E011EA" w:rsidRDefault="00E011EA" w:rsidP="00E011EA">
      <w:pPr>
        <w:ind w:left="660" w:hangingChars="300" w:hanging="66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w:t>
      </w:r>
      <w:r w:rsidRPr="00E011EA">
        <w:rPr>
          <w:rFonts w:ascii="ＭＳ ゴシック" w:eastAsia="ＭＳ ゴシック" w:hAnsi="ＭＳ ゴシック" w:hint="eastAsia"/>
          <w:sz w:val="22"/>
          <w:shd w:val="clear" w:color="auto" w:fill="FFFFFF"/>
        </w:rPr>
        <w:t>③非常に専門的な内容であり、素人が短時間で理解するのは困難であるが、頻回接種により感染爆発が起こる等、村上先生の説明と齟齬が無く、その説明を補強する内容である。</w:t>
      </w:r>
    </w:p>
    <w:p w:rsidR="00E011EA" w:rsidRPr="00E011EA" w:rsidRDefault="00E011EA" w:rsidP="00E011EA">
      <w:pPr>
        <w:spacing w:before="240"/>
        <w:ind w:left="660" w:hangingChars="300" w:hanging="66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4)</w:t>
      </w:r>
      <w:r w:rsidRPr="00E011EA">
        <w:rPr>
          <w:rFonts w:ascii="ＭＳ ゴシック" w:eastAsia="ＭＳ ゴシック" w:hAnsi="ＭＳ ゴシック" w:hint="eastAsia"/>
          <w:sz w:val="22"/>
          <w:shd w:val="clear" w:color="auto" w:fill="FFFFFF"/>
        </w:rPr>
        <w:t>小島先生（小島勢二 氏）：名古屋大学名誉教授、小児科医</w:t>
      </w:r>
    </w:p>
    <w:p w:rsidR="00E011EA" w:rsidRPr="00E011EA" w:rsidRDefault="00E011EA" w:rsidP="00E011EA">
      <w:pPr>
        <w:ind w:left="660" w:hangingChars="300" w:hanging="66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 xml:space="preserve">　　①発症予防効果：新型コロナワクチン接種した4月には約60％→10月には約20％に低下</w:t>
      </w:r>
    </w:p>
    <w:p w:rsidR="00E011EA" w:rsidRPr="00E011EA" w:rsidRDefault="00E011EA" w:rsidP="00E011EA">
      <w:pPr>
        <w:ind w:left="660" w:hangingChars="300" w:hanging="66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w:t>
      </w:r>
      <w:r w:rsidRPr="00E011EA">
        <w:rPr>
          <w:rFonts w:ascii="ＭＳ ゴシック" w:eastAsia="ＭＳ ゴシック" w:hAnsi="ＭＳ ゴシック" w:hint="eastAsia"/>
          <w:sz w:val="22"/>
          <w:shd w:val="clear" w:color="auto" w:fill="FFFFFF"/>
        </w:rPr>
        <w:t>②オミクロン株流行期における５歳未満児へのファイザーワクチンの予防効果</w:t>
      </w:r>
    </w:p>
    <w:p w:rsidR="00E011EA" w:rsidRPr="00E011EA" w:rsidRDefault="00E011EA" w:rsidP="00E011EA">
      <w:pPr>
        <w:ind w:leftChars="300" w:left="630" w:firstLineChars="100" w:firstLine="22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（つい最近発表された5000人規模治験者によるファイザー治験結果）</w:t>
      </w:r>
    </w:p>
    <w:tbl>
      <w:tblPr>
        <w:tblStyle w:val="af"/>
        <w:tblW w:w="0" w:type="auto"/>
        <w:tblInd w:w="279" w:type="dxa"/>
        <w:tblLook w:val="04A0" w:firstRow="1" w:lastRow="0" w:firstColumn="1" w:lastColumn="0" w:noHBand="0" w:noVBand="1"/>
      </w:tblPr>
      <w:tblGrid>
        <w:gridCol w:w="1276"/>
        <w:gridCol w:w="1275"/>
        <w:gridCol w:w="1276"/>
        <w:gridCol w:w="1134"/>
        <w:gridCol w:w="1276"/>
        <w:gridCol w:w="1559"/>
        <w:gridCol w:w="1837"/>
      </w:tblGrid>
      <w:tr w:rsidR="00E011EA" w:rsidRPr="00E011EA" w:rsidTr="00B73828">
        <w:tc>
          <w:tcPr>
            <w:tcW w:w="1276" w:type="dxa"/>
            <w:vMerge w:val="restart"/>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年齢</w:t>
            </w:r>
          </w:p>
        </w:tc>
        <w:tc>
          <w:tcPr>
            <w:tcW w:w="2551" w:type="dxa"/>
            <w:gridSpan w:val="2"/>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ワクチン接種群</w:t>
            </w:r>
          </w:p>
        </w:tc>
        <w:tc>
          <w:tcPr>
            <w:tcW w:w="2410" w:type="dxa"/>
            <w:gridSpan w:val="2"/>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ブラセボ群</w:t>
            </w:r>
          </w:p>
        </w:tc>
        <w:tc>
          <w:tcPr>
            <w:tcW w:w="1559" w:type="dxa"/>
            <w:vMerge w:val="restart"/>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発症予防効果</w:t>
            </w:r>
          </w:p>
        </w:tc>
        <w:tc>
          <w:tcPr>
            <w:tcW w:w="1837" w:type="dxa"/>
            <w:vMerge w:val="restart"/>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重症化予防効果</w:t>
            </w:r>
          </w:p>
        </w:tc>
      </w:tr>
      <w:tr w:rsidR="00E011EA" w:rsidRPr="00E011EA" w:rsidTr="00B73828">
        <w:tc>
          <w:tcPr>
            <w:tcW w:w="1276" w:type="dxa"/>
            <w:vMerge/>
          </w:tcPr>
          <w:p w:rsidR="00E011EA" w:rsidRPr="00E011EA" w:rsidRDefault="00E011EA" w:rsidP="00E011EA">
            <w:pPr>
              <w:jc w:val="left"/>
              <w:rPr>
                <w:rFonts w:ascii="ＭＳ ゴシック" w:eastAsia="ＭＳ ゴシック" w:hAnsi="ＭＳ ゴシック"/>
                <w:sz w:val="22"/>
                <w:shd w:val="clear" w:color="auto" w:fill="FFFFFF"/>
              </w:rPr>
            </w:pPr>
          </w:p>
        </w:tc>
        <w:tc>
          <w:tcPr>
            <w:tcW w:w="1275"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発症者</w:t>
            </w:r>
          </w:p>
        </w:tc>
        <w:tc>
          <w:tcPr>
            <w:tcW w:w="1276"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重症化者</w:t>
            </w:r>
          </w:p>
        </w:tc>
        <w:tc>
          <w:tcPr>
            <w:tcW w:w="1134"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発症者</w:t>
            </w:r>
          </w:p>
        </w:tc>
        <w:tc>
          <w:tcPr>
            <w:tcW w:w="1276"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重症化者</w:t>
            </w:r>
          </w:p>
        </w:tc>
        <w:tc>
          <w:tcPr>
            <w:tcW w:w="1559" w:type="dxa"/>
            <w:vMerge/>
          </w:tcPr>
          <w:p w:rsidR="00E011EA" w:rsidRPr="00E011EA" w:rsidRDefault="00E011EA" w:rsidP="00E011EA">
            <w:pPr>
              <w:jc w:val="left"/>
              <w:rPr>
                <w:rFonts w:ascii="ＭＳ ゴシック" w:eastAsia="ＭＳ ゴシック" w:hAnsi="ＭＳ ゴシック"/>
                <w:sz w:val="22"/>
                <w:shd w:val="clear" w:color="auto" w:fill="FFFFFF"/>
              </w:rPr>
            </w:pPr>
          </w:p>
        </w:tc>
        <w:tc>
          <w:tcPr>
            <w:tcW w:w="1837" w:type="dxa"/>
            <w:vMerge/>
          </w:tcPr>
          <w:p w:rsidR="00E011EA" w:rsidRPr="00E011EA" w:rsidRDefault="00E011EA" w:rsidP="00E011EA">
            <w:pPr>
              <w:jc w:val="left"/>
              <w:rPr>
                <w:rFonts w:ascii="ＭＳ ゴシック" w:eastAsia="ＭＳ ゴシック" w:hAnsi="ＭＳ ゴシック"/>
                <w:sz w:val="22"/>
                <w:shd w:val="clear" w:color="auto" w:fill="FFFFFF"/>
              </w:rPr>
            </w:pPr>
          </w:p>
        </w:tc>
      </w:tr>
      <w:tr w:rsidR="00E011EA" w:rsidRPr="00E011EA" w:rsidTr="00B73828">
        <w:tc>
          <w:tcPr>
            <w:tcW w:w="1276"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6～23ヶ月</w:t>
            </w:r>
          </w:p>
        </w:tc>
        <w:tc>
          <w:tcPr>
            <w:tcW w:w="1275"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98/1178</w:t>
            </w:r>
          </w:p>
        </w:tc>
        <w:tc>
          <w:tcPr>
            <w:tcW w:w="1276"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0/1178</w:t>
            </w:r>
          </w:p>
        </w:tc>
        <w:tc>
          <w:tcPr>
            <w:tcW w:w="1134"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58/598</w:t>
            </w:r>
          </w:p>
        </w:tc>
        <w:tc>
          <w:tcPr>
            <w:tcW w:w="1276"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1/598</w:t>
            </w:r>
          </w:p>
        </w:tc>
        <w:tc>
          <w:tcPr>
            <w:tcW w:w="1559"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14.0％</w:t>
            </w:r>
          </w:p>
        </w:tc>
        <w:tc>
          <w:tcPr>
            <w:tcW w:w="1837"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w:t>
            </w:r>
          </w:p>
        </w:tc>
      </w:tr>
      <w:tr w:rsidR="00E011EA" w:rsidRPr="00E011EA" w:rsidTr="00B73828">
        <w:tc>
          <w:tcPr>
            <w:tcW w:w="1276"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2～4歳</w:t>
            </w:r>
          </w:p>
        </w:tc>
        <w:tc>
          <w:tcPr>
            <w:tcW w:w="1275"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127/1835</w:t>
            </w:r>
          </w:p>
        </w:tc>
        <w:tc>
          <w:tcPr>
            <w:tcW w:w="1276"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6/1835</w:t>
            </w:r>
          </w:p>
        </w:tc>
        <w:tc>
          <w:tcPr>
            <w:tcW w:w="1134"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92/915</w:t>
            </w:r>
          </w:p>
        </w:tc>
        <w:tc>
          <w:tcPr>
            <w:tcW w:w="1276" w:type="dxa"/>
          </w:tcPr>
          <w:p w:rsidR="00E011EA" w:rsidRPr="00E011EA" w:rsidRDefault="00E011EA" w:rsidP="00E011EA">
            <w:pPr>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1/915</w:t>
            </w:r>
          </w:p>
        </w:tc>
        <w:tc>
          <w:tcPr>
            <w:tcW w:w="1559"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32.6％</w:t>
            </w:r>
          </w:p>
        </w:tc>
        <w:tc>
          <w:tcPr>
            <w:tcW w:w="1837" w:type="dxa"/>
          </w:tcPr>
          <w:p w:rsidR="00E011EA" w:rsidRPr="00E011EA" w:rsidRDefault="00E011EA" w:rsidP="00E011EA">
            <w:pPr>
              <w:jc w:val="center"/>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ﾏｲﾅｽ94.1％</w:t>
            </w:r>
          </w:p>
        </w:tc>
      </w:tr>
    </w:tbl>
    <w:p w:rsidR="00E011EA" w:rsidRPr="00E011EA" w:rsidRDefault="00E011EA" w:rsidP="00E011EA">
      <w:pPr>
        <w:ind w:left="660" w:hangingChars="300" w:hanging="66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hint="eastAsia"/>
          <w:sz w:val="22"/>
          <w:shd w:val="clear" w:color="auto" w:fill="FFFFFF"/>
        </w:rPr>
        <w:t xml:space="preserve">　　③接種率が高い秋田県、山形県、北海道の感染率が高く、接種率が低い沖縄県の感染率が低い。</w:t>
      </w:r>
    </w:p>
    <w:p w:rsidR="00E011EA" w:rsidRPr="00E011EA" w:rsidRDefault="00E011EA" w:rsidP="00E011EA">
      <w:pPr>
        <w:ind w:left="660" w:hangingChars="300" w:hanging="660"/>
        <w:jc w:val="left"/>
        <w:rPr>
          <w:rFonts w:ascii="ＭＳ ゴシック" w:eastAsia="ＭＳ ゴシック" w:hAnsi="ＭＳ ゴシック"/>
          <w:sz w:val="22"/>
          <w:shd w:val="clear" w:color="auto" w:fill="FFFFFF"/>
        </w:rPr>
      </w:pPr>
      <w:r w:rsidRPr="00E011EA">
        <w:rPr>
          <w:rFonts w:ascii="ＭＳ ゴシック" w:eastAsia="ＭＳ ゴシック" w:hAnsi="ＭＳ ゴシック"/>
          <w:sz w:val="22"/>
          <w:shd w:val="clear" w:color="auto" w:fill="FFFFFF"/>
        </w:rPr>
        <w:t xml:space="preserve">　　　（10月17日現在、7日間の100万人当たりの新規感染者数で確認）</w:t>
      </w:r>
    </w:p>
    <w:p w:rsidR="00E011EA" w:rsidRPr="00E011EA" w:rsidRDefault="00E011EA" w:rsidP="00E011EA">
      <w:pPr>
        <w:spacing w:before="240"/>
        <w:jc w:val="left"/>
        <w:rPr>
          <w:rFonts w:ascii="ＭＳ ゴシック" w:eastAsia="ＭＳ ゴシック" w:hAnsi="ＭＳ ゴシック"/>
          <w:sz w:val="22"/>
          <w:bdr w:val="none" w:sz="0" w:space="0" w:color="auto" w:frame="1"/>
          <w:shd w:val="clear" w:color="auto" w:fill="F9F9F9"/>
        </w:rPr>
      </w:pPr>
      <w:r w:rsidRPr="00E011EA">
        <w:rPr>
          <w:rFonts w:ascii="ＭＳ ゴシック" w:eastAsia="ＭＳ ゴシック" w:hAnsi="ＭＳ ゴシック"/>
          <w:sz w:val="22"/>
          <w:shd w:val="clear" w:color="auto" w:fill="FFFFFF"/>
        </w:rPr>
        <w:t>４．印象</w:t>
      </w:r>
    </w:p>
    <w:p w:rsidR="00E011EA" w:rsidRPr="00E011EA" w:rsidRDefault="00E011EA" w:rsidP="00E011EA">
      <w:pPr>
        <w:spacing w:line="264" w:lineRule="auto"/>
        <w:ind w:left="440" w:hangingChars="200" w:hanging="440"/>
        <w:rPr>
          <w:rFonts w:ascii="ＭＳ ゴシック" w:eastAsia="ＭＳ ゴシック" w:hAnsi="ＭＳ ゴシック"/>
          <w:sz w:val="22"/>
        </w:rPr>
      </w:pPr>
      <w:r w:rsidRPr="00E011EA">
        <w:rPr>
          <w:rFonts w:ascii="ＭＳ ゴシック" w:eastAsia="ＭＳ ゴシック" w:hAnsi="ＭＳ ゴシック"/>
          <w:sz w:val="22"/>
        </w:rPr>
        <w:t xml:space="preserve">　　</w:t>
      </w:r>
      <w:r w:rsidRPr="00E011EA">
        <w:rPr>
          <w:rFonts w:ascii="ＭＳ ゴシック" w:eastAsia="ＭＳ ゴシック" w:hAnsi="ＭＳ ゴシック" w:hint="eastAsia"/>
          <w:sz w:val="22"/>
        </w:rPr>
        <w:t>厚労省・国立感染研究所やワクチン推進派の森内先生は、ファイザー等の早い時期の治験結果をそのまま採用し、その後の国内外の変化（発症予防効果の大幅な低下、頻回接種による感染爆発、ワクチン接種後遺症の発生）に十分に対応していないように思われます。</w:t>
      </w:r>
    </w:p>
    <w:p w:rsidR="00661163" w:rsidRDefault="00661163" w:rsidP="0008659D">
      <w:pPr>
        <w:spacing w:line="276" w:lineRule="auto"/>
        <w:rPr>
          <w:rFonts w:ascii="ＭＳ ゴシック" w:eastAsia="ＭＳ ゴシック" w:hAnsi="ＭＳ ゴシック"/>
          <w:sz w:val="22"/>
        </w:rPr>
      </w:pPr>
    </w:p>
    <w:p w:rsidR="00763133" w:rsidRDefault="00763133" w:rsidP="005C4E20">
      <w:pPr>
        <w:tabs>
          <w:tab w:val="left" w:pos="7760"/>
          <w:tab w:val="right" w:pos="9922"/>
        </w:tabs>
        <w:jc w:val="left"/>
        <w:rPr>
          <w:rFonts w:ascii="ＭＳ ゴシック" w:eastAsia="ＭＳ ゴシック" w:hAnsi="ＭＳ ゴシック"/>
          <w:sz w:val="24"/>
          <w:szCs w:val="24"/>
        </w:rPr>
      </w:pPr>
    </w:p>
    <w:p w:rsidR="00165A3C" w:rsidRDefault="00165A3C" w:rsidP="005C4E20">
      <w:pPr>
        <w:tabs>
          <w:tab w:val="left" w:pos="7760"/>
          <w:tab w:val="right" w:pos="9922"/>
        </w:tabs>
        <w:jc w:val="left"/>
        <w:rPr>
          <w:rFonts w:ascii="ＭＳ ゴシック" w:eastAsia="ＭＳ ゴシック" w:hAnsi="ＭＳ ゴシック" w:hint="eastAsia"/>
          <w:sz w:val="24"/>
          <w:szCs w:val="24"/>
        </w:rPr>
      </w:pPr>
    </w:p>
    <w:p w:rsidR="005C4E20" w:rsidRPr="008D672C" w:rsidRDefault="005C4E20" w:rsidP="005C4E20">
      <w:pPr>
        <w:tabs>
          <w:tab w:val="left" w:pos="7760"/>
          <w:tab w:val="right" w:pos="9922"/>
        </w:tabs>
        <w:jc w:val="left"/>
        <w:rPr>
          <w:rFonts w:ascii="ＭＳ ゴシック" w:eastAsia="ＭＳ ゴシック" w:hAnsi="ＭＳ ゴシック"/>
          <w:sz w:val="24"/>
          <w:szCs w:val="24"/>
        </w:rPr>
      </w:pPr>
      <w:r w:rsidRPr="008D672C">
        <w:rPr>
          <w:rFonts w:ascii="ＭＳ ゴシック" w:eastAsia="ＭＳ ゴシック" w:hAnsi="ＭＳ ゴシック"/>
          <w:sz w:val="24"/>
          <w:szCs w:val="24"/>
        </w:rPr>
        <w:lastRenderedPageBreak/>
        <w:t>2022</w:t>
      </w:r>
      <w:r w:rsidRPr="008D672C">
        <w:rPr>
          <w:rFonts w:ascii="ＭＳ ゴシック" w:eastAsia="ＭＳ ゴシック" w:hAnsi="ＭＳ ゴシック" w:hint="eastAsia"/>
          <w:sz w:val="24"/>
          <w:szCs w:val="24"/>
        </w:rPr>
        <w:t>年</w:t>
      </w:r>
      <w:r w:rsidRPr="008D672C">
        <w:rPr>
          <w:rFonts w:ascii="ＭＳ ゴシック" w:eastAsia="ＭＳ ゴシック" w:hAnsi="ＭＳ ゴシック"/>
          <w:sz w:val="24"/>
          <w:szCs w:val="24"/>
        </w:rPr>
        <w:t>12</w:t>
      </w:r>
      <w:r w:rsidRPr="008D672C">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21</w:t>
      </w:r>
      <w:r w:rsidRPr="008D672C">
        <w:rPr>
          <w:rFonts w:ascii="ＭＳ ゴシック" w:eastAsia="ＭＳ ゴシック" w:hAnsi="ＭＳ ゴシック" w:hint="eastAsia"/>
          <w:sz w:val="24"/>
          <w:szCs w:val="24"/>
        </w:rPr>
        <w:t>日</w:t>
      </w:r>
    </w:p>
    <w:p w:rsidR="005C4E20" w:rsidRPr="008D672C" w:rsidRDefault="005C4E20" w:rsidP="005C4E20">
      <w:pPr>
        <w:tabs>
          <w:tab w:val="left" w:pos="7750"/>
          <w:tab w:val="right" w:pos="9922"/>
        </w:tabs>
        <w:ind w:firstLineChars="100" w:firstLine="240"/>
        <w:jc w:val="left"/>
        <w:rPr>
          <w:rFonts w:ascii="ＭＳ ゴシック" w:eastAsia="ＭＳ ゴシック" w:hAnsi="ＭＳ ゴシック"/>
          <w:sz w:val="24"/>
          <w:szCs w:val="24"/>
        </w:rPr>
      </w:pPr>
      <w:r w:rsidRPr="008D672C">
        <w:rPr>
          <w:rFonts w:ascii="ＭＳ ゴシック" w:eastAsia="ＭＳ ゴシック" w:hAnsi="ＭＳ ゴシック" w:hint="eastAsia"/>
          <w:sz w:val="24"/>
          <w:szCs w:val="24"/>
        </w:rPr>
        <w:t>宗像市長　伊豆美沙子 様</w:t>
      </w:r>
      <w:r w:rsidRPr="008D672C">
        <w:rPr>
          <w:rFonts w:ascii="ＭＳ ゴシック" w:eastAsia="ＭＳ ゴシック" w:hAnsi="ＭＳ ゴシック" w:hint="eastAsia"/>
          <w:sz w:val="22"/>
        </w:rPr>
        <w:t xml:space="preserve">　　　　　　　　　　　　　　　　　　</w:t>
      </w:r>
      <w:r w:rsidRPr="008D672C">
        <w:rPr>
          <w:rFonts w:ascii="ＭＳ ゴシック" w:eastAsia="ＭＳ ゴシック" w:hAnsi="ＭＳ ゴシック"/>
          <w:sz w:val="22"/>
        </w:rPr>
        <w:t xml:space="preserve"> </w:t>
      </w:r>
    </w:p>
    <w:p w:rsidR="005C4E20" w:rsidRPr="008D672C" w:rsidRDefault="005C4E20" w:rsidP="005C4E20">
      <w:pPr>
        <w:ind w:firstLineChars="400" w:firstLine="880"/>
        <w:rPr>
          <w:rFonts w:ascii="ＭＳ ゴシック" w:eastAsia="ＭＳ ゴシック" w:hAnsi="ＭＳ ゴシック"/>
          <w:sz w:val="24"/>
          <w:szCs w:val="24"/>
        </w:rPr>
      </w:pPr>
      <w:r w:rsidRPr="008D672C">
        <w:rPr>
          <w:rFonts w:ascii="ＭＳ ゴシック" w:eastAsia="ＭＳ ゴシック" w:hAnsi="ＭＳ ゴシック"/>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sz w:val="24"/>
          <w:szCs w:val="24"/>
        </w:rPr>
        <w:t xml:space="preserve">　片山泰都　印　（注）</w:t>
      </w:r>
    </w:p>
    <w:p w:rsidR="005C4E20" w:rsidRDefault="005C4E20" w:rsidP="005C4E20">
      <w:pPr>
        <w:spacing w:before="240"/>
        <w:ind w:firstLineChars="300" w:firstLine="723"/>
        <w:rPr>
          <w:rFonts w:ascii="ＭＳ ゴシック" w:eastAsia="ＭＳ ゴシック" w:hAnsi="ＭＳ ゴシック"/>
          <w:b/>
          <w:sz w:val="24"/>
          <w:szCs w:val="24"/>
          <w:u w:val="single"/>
        </w:rPr>
      </w:pPr>
      <w:r>
        <w:rPr>
          <w:rFonts w:ascii="ＭＳ ゴシック" w:eastAsia="ＭＳ ゴシック" w:hAnsi="ＭＳ ゴシック"/>
          <w:b/>
          <w:sz w:val="24"/>
          <w:szCs w:val="24"/>
          <w:u w:val="single"/>
        </w:rPr>
        <w:t>要請書：新型コロナ予防薬・治療薬としてイベルメクチンの採用をご検討下さい</w:t>
      </w:r>
    </w:p>
    <w:p w:rsidR="005C4E20" w:rsidRDefault="005C4E20" w:rsidP="005C4E20">
      <w:pPr>
        <w:spacing w:before="240" w:line="269" w:lineRule="auto"/>
        <w:ind w:leftChars="100" w:left="210" w:firstLineChars="100" w:firstLine="220"/>
        <w:rPr>
          <w:rFonts w:ascii="ＭＳ ゴシック" w:eastAsia="ＭＳ ゴシック" w:hAnsi="ＭＳ ゴシック"/>
          <w:sz w:val="22"/>
        </w:rPr>
      </w:pPr>
      <w:r w:rsidRPr="0025278D">
        <w:rPr>
          <w:rFonts w:ascii="ＭＳ ゴシック" w:eastAsia="ＭＳ ゴシック" w:hAnsi="ＭＳ ゴシック" w:hint="eastAsia"/>
          <w:sz w:val="22"/>
        </w:rPr>
        <w:t>別途、「要請書：子供への新型コロナワクチン接種を慎重にして頂くように</w:t>
      </w:r>
      <w:r>
        <w:rPr>
          <w:rFonts w:ascii="ＭＳ ゴシック" w:eastAsia="ＭＳ ゴシック" w:hAnsi="ＭＳ ゴシック" w:hint="eastAsia"/>
          <w:sz w:val="22"/>
        </w:rPr>
        <w:t>お願いします</w:t>
      </w:r>
      <w:r w:rsidRPr="0025278D">
        <w:rPr>
          <w:rFonts w:ascii="ＭＳ ゴシック" w:eastAsia="ＭＳ ゴシック" w:hAnsi="ＭＳ ゴシック" w:hint="eastAsia"/>
          <w:sz w:val="22"/>
        </w:rPr>
        <w:t>」を「市民連合オール４区の会・有志」</w:t>
      </w:r>
      <w:r>
        <w:rPr>
          <w:rFonts w:ascii="ＭＳ ゴシック" w:eastAsia="ＭＳ ゴシック" w:hAnsi="ＭＳ ゴシック" w:hint="eastAsia"/>
          <w:sz w:val="22"/>
        </w:rPr>
        <w:t>名で</w:t>
      </w:r>
      <w:r w:rsidRPr="0025278D">
        <w:rPr>
          <w:rFonts w:ascii="ＭＳ ゴシック" w:eastAsia="ＭＳ ゴシック" w:hAnsi="ＭＳ ゴシック" w:hint="eastAsia"/>
          <w:sz w:val="22"/>
        </w:rPr>
        <w:t>提出させて頂きました</w:t>
      </w:r>
      <w:r>
        <w:rPr>
          <w:rFonts w:ascii="ＭＳ ゴシック" w:eastAsia="ＭＳ ゴシック" w:hAnsi="ＭＳ ゴシック" w:hint="eastAsia"/>
          <w:sz w:val="22"/>
        </w:rPr>
        <w:t>が、それは「新型コロナ感染による重症者・死亡者が少ない子供」だからこそ、合理的な理由を持つものでした。</w:t>
      </w:r>
    </w:p>
    <w:p w:rsidR="005C4E20" w:rsidRDefault="005C4E20" w:rsidP="005C4E20">
      <w:pPr>
        <w:spacing w:before="240" w:line="269" w:lineRule="auto"/>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しかしながら、成人、特に高齢者にとって、新型コロナ感染症は死亡者が多く、恐怖の対象です。</w:t>
      </w:r>
      <w:r>
        <w:rPr>
          <w:rFonts w:ascii="ＭＳ ゴシック" w:eastAsia="ＭＳ ゴシック" w:hAnsi="ＭＳ ゴシック"/>
          <w:sz w:val="22"/>
        </w:rPr>
        <w:t>「政府が奨める通り、</w:t>
      </w:r>
      <w:r>
        <w:rPr>
          <w:rFonts w:ascii="ＭＳ ゴシック" w:eastAsia="ＭＳ ゴシック" w:hAnsi="ＭＳ ゴシック" w:hint="eastAsia"/>
          <w:sz w:val="22"/>
        </w:rPr>
        <w:t>新型コロナ</w:t>
      </w:r>
      <w:r>
        <w:rPr>
          <w:rFonts w:ascii="ＭＳ ゴシック" w:eastAsia="ＭＳ ゴシック" w:hAnsi="ＭＳ ゴシック"/>
          <w:sz w:val="22"/>
        </w:rPr>
        <w:t>ワクチン接種に頼らざるを得ない」という強迫観念は、大きなものがあると思います。このような方々に、「新型コロナワクチン接種は副反応やワクチン後遺症があります」と言ったところで、新型コロナ感染症に対する恐怖を解消することには全くなりません。どちらも怖いという話にしかなりません。</w:t>
      </w:r>
    </w:p>
    <w:p w:rsidR="005C4E20" w:rsidRDefault="005C4E20" w:rsidP="005C4E20">
      <w:pPr>
        <w:spacing w:before="240" w:line="269" w:lineRule="auto"/>
        <w:ind w:leftChars="100" w:left="210" w:firstLineChars="100" w:firstLine="220"/>
        <w:rPr>
          <w:rFonts w:ascii="ＭＳ ゴシック" w:eastAsia="ＭＳ ゴシック" w:hAnsi="ＭＳ ゴシック"/>
          <w:sz w:val="22"/>
        </w:rPr>
      </w:pPr>
      <w:r>
        <w:rPr>
          <w:rFonts w:ascii="ＭＳ ゴシック" w:eastAsia="ＭＳ ゴシック" w:hAnsi="ＭＳ ゴシック"/>
          <w:sz w:val="22"/>
        </w:rPr>
        <w:t>私の提言は、</w:t>
      </w:r>
      <w:r w:rsidRPr="004E28E5">
        <w:rPr>
          <w:rFonts w:ascii="ＭＳ ゴシック" w:eastAsia="ＭＳ ゴシック" w:hAnsi="ＭＳ ゴシック"/>
          <w:b/>
          <w:sz w:val="22"/>
          <w:u w:val="single"/>
        </w:rPr>
        <w:t>宗像地域三市（宗像市・福津市・古賀市）</w:t>
      </w:r>
      <w:r>
        <w:rPr>
          <w:rFonts w:ascii="ＭＳ ゴシック" w:eastAsia="ＭＳ ゴシック" w:hAnsi="ＭＳ ゴシック"/>
          <w:b/>
          <w:sz w:val="22"/>
          <w:u w:val="single"/>
        </w:rPr>
        <w:t>が主体となり</w:t>
      </w:r>
      <w:r w:rsidRPr="004E28E5">
        <w:rPr>
          <w:rFonts w:ascii="ＭＳ ゴシック" w:eastAsia="ＭＳ ゴシック" w:hAnsi="ＭＳ ゴシック"/>
          <w:b/>
          <w:sz w:val="22"/>
          <w:u w:val="single"/>
        </w:rPr>
        <w:t>、共同でイベルメクチンを輸入し病院や薬局に卸して、市民が容易に安全なイベルメクチンを入手出来るように</w:t>
      </w:r>
      <w:r>
        <w:rPr>
          <w:rFonts w:ascii="ＭＳ ゴシック" w:eastAsia="ＭＳ ゴシック" w:hAnsi="ＭＳ ゴシック"/>
          <w:b/>
          <w:sz w:val="22"/>
          <w:u w:val="single"/>
        </w:rPr>
        <w:t>して頂きたい</w:t>
      </w:r>
      <w:r w:rsidRPr="004E28E5">
        <w:rPr>
          <w:rFonts w:ascii="ＭＳ ゴシック" w:eastAsia="ＭＳ ゴシック" w:hAnsi="ＭＳ ゴシック"/>
          <w:b/>
          <w:sz w:val="22"/>
          <w:u w:val="single"/>
        </w:rPr>
        <w:t>というものです</w:t>
      </w:r>
      <w:r>
        <w:rPr>
          <w:rFonts w:ascii="ＭＳ ゴシック" w:eastAsia="ＭＳ ゴシック" w:hAnsi="ＭＳ ゴシック"/>
          <w:sz w:val="22"/>
        </w:rPr>
        <w:t>。何故、私がそのような大それた提言を言い得るのか？それは、私自身が</w:t>
      </w:r>
      <w:r>
        <w:rPr>
          <w:rFonts w:ascii="ＭＳ ゴシック" w:eastAsia="ＭＳ ゴシック" w:hAnsi="ＭＳ ゴシック" w:hint="eastAsia"/>
          <w:sz w:val="22"/>
        </w:rPr>
        <w:t>新型コロナ感染症対策として、新型コロナワクチン接種を受けずイベルメクチンを服用することで、健康に問題なく過ごしてきたからです。この体験が、私の提言のベースにあります。また、</w:t>
      </w:r>
      <w:r>
        <w:rPr>
          <w:rFonts w:ascii="ＭＳ ゴシック" w:eastAsia="ＭＳ ゴシック" w:hAnsi="ＭＳ ゴシック"/>
          <w:sz w:val="22"/>
        </w:rPr>
        <w:t>イベルメクチン服用により新型コロナ感染症を克服した事例は、長尾和宏医師を初めとしたかなりの数のお医者さん達が、実際に新型コロナ感染症にイベルメクチンを処方し、大きな成果を上げています。また、大村智博士も2021年11月末に「イベルメクチン-新型コロナ治療の救世主になり得るのか-」という本を出版し、国内外でイベルメクチンが新型コロナ感染症に対して治療効果を上げている事例を紹介しました。私の提言は、長尾和宏医師、大村智博士の他、北里大学の花木秀明教授等のSNS情報を根拠にしています。</w:t>
      </w:r>
    </w:p>
    <w:p w:rsidR="005C4E20" w:rsidRDefault="005C4E20" w:rsidP="005C4E20">
      <w:pPr>
        <w:spacing w:before="240" w:line="269" w:lineRule="auto"/>
        <w:ind w:leftChars="100" w:left="210" w:firstLineChars="100" w:firstLine="220"/>
        <w:rPr>
          <w:rFonts w:ascii="ＭＳ ゴシック" w:eastAsia="ＭＳ ゴシック" w:hAnsi="ＭＳ ゴシック"/>
          <w:sz w:val="22"/>
        </w:rPr>
      </w:pPr>
      <w:r>
        <w:rPr>
          <w:rFonts w:ascii="ＭＳ ゴシック" w:eastAsia="ＭＳ ゴシック" w:hAnsi="ＭＳ ゴシック"/>
          <w:sz w:val="22"/>
        </w:rPr>
        <w:t>勿論、</w:t>
      </w:r>
      <w:r>
        <w:rPr>
          <w:rFonts w:ascii="ＭＳ ゴシック" w:eastAsia="ＭＳ ゴシック" w:hAnsi="ＭＳ ゴシック" w:hint="eastAsia"/>
          <w:sz w:val="22"/>
        </w:rPr>
        <w:t>新型コロナ</w:t>
      </w:r>
      <w:r>
        <w:rPr>
          <w:rFonts w:ascii="ＭＳ ゴシック" w:eastAsia="ＭＳ ゴシック" w:hAnsi="ＭＳ ゴシック"/>
          <w:sz w:val="22"/>
        </w:rPr>
        <w:t>ワクチン接種が安全で、政府発表の通り発症予防及び重症化予防効果を発揮出来れば、政府の方針に沿って</w:t>
      </w:r>
      <w:r>
        <w:rPr>
          <w:rFonts w:ascii="ＭＳ ゴシック" w:eastAsia="ＭＳ ゴシック" w:hAnsi="ＭＳ ゴシック" w:hint="eastAsia"/>
          <w:sz w:val="22"/>
        </w:rPr>
        <w:t>新型コロナ</w:t>
      </w:r>
      <w:r>
        <w:rPr>
          <w:rFonts w:ascii="ＭＳ ゴシック" w:eastAsia="ＭＳ ゴシック" w:hAnsi="ＭＳ ゴシック"/>
          <w:sz w:val="22"/>
        </w:rPr>
        <w:t>ワクチン接種を進めることは何の問題もありません。しかしながら、４回目以上の接種が実施される状況において、安全性・発症予防効果・重症化予防効果の全てにおいて、色々と深刻な疑念が露呈し始めました。即ち、ワクチン接種後における1900人を超える死者と、7000人以上の重篤な副反応、頻回接種による感染爆発等、期待される結果とは真逆の結果です。11月25日には、国会の超党派議員連名主催の「新型コロナワクチン接種と死亡例の因果関係を考える」勉強会が開催されました。ワクチン接種後死亡の遺族の方やワクチン研究の先生方から、厚労省担当者が激しく責め立てられました。</w:t>
      </w:r>
    </w:p>
    <w:p w:rsidR="005C4E20" w:rsidRDefault="005C4E20" w:rsidP="005C4E20">
      <w:pPr>
        <w:spacing w:before="240" w:line="269" w:lineRule="auto"/>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新型コロナワクチン接種が始まったのは2021年2月17日からですが、その前から新型コロナ感染</w:t>
      </w:r>
      <w:r>
        <w:rPr>
          <w:rFonts w:ascii="ＭＳ ゴシック" w:eastAsia="ＭＳ ゴシック" w:hAnsi="ＭＳ ゴシック" w:hint="eastAsia"/>
          <w:sz w:val="22"/>
        </w:rPr>
        <w:lastRenderedPageBreak/>
        <w:t>症に対する根本的な対策として、</w:t>
      </w:r>
      <w:r>
        <w:rPr>
          <w:rFonts w:ascii="ＭＳ ゴシック" w:eastAsia="ＭＳ ゴシック" w:hAnsi="ＭＳ ゴシック"/>
          <w:sz w:val="22"/>
        </w:rPr>
        <w:t>白鴎大学教授・岡田晴恵氏がテレビの情報番組（モーニングショー）で繰り返し述べていたのが、</w:t>
      </w:r>
      <w:r w:rsidRPr="00F835D8">
        <w:rPr>
          <w:rFonts w:ascii="ＭＳ ゴシック" w:eastAsia="ＭＳ ゴシック" w:hAnsi="ＭＳ ゴシック"/>
          <w:b/>
          <w:sz w:val="22"/>
          <w:u w:val="single"/>
        </w:rPr>
        <w:t>「感染初期に直に簡単に服用出来る治療薬の提供」</w:t>
      </w:r>
      <w:r>
        <w:rPr>
          <w:rFonts w:ascii="ＭＳ ゴシック" w:eastAsia="ＭＳ ゴシック" w:hAnsi="ＭＳ ゴシック"/>
          <w:sz w:val="22"/>
        </w:rPr>
        <w:t>です。適応外処方とはなりますが、その中で有力なものが日本発のアビガンとイベルメクチンでした。コンピュータによる解析結果では、イベルメクチンがもっともすぐれているという情報も流されていました。</w:t>
      </w:r>
    </w:p>
    <w:p w:rsidR="005C4E20" w:rsidRDefault="005C4E20" w:rsidP="005C4E20">
      <w:pPr>
        <w:spacing w:line="269" w:lineRule="auto"/>
        <w:ind w:leftChars="100" w:left="210" w:firstLineChars="100" w:firstLine="220"/>
        <w:rPr>
          <w:rFonts w:ascii="ＭＳ ゴシック" w:eastAsia="ＭＳ ゴシック" w:hAnsi="ＭＳ ゴシック"/>
          <w:sz w:val="22"/>
        </w:rPr>
      </w:pPr>
      <w:r>
        <w:rPr>
          <w:rFonts w:ascii="ＭＳ ゴシック" w:eastAsia="ＭＳ ゴシック" w:hAnsi="ＭＳ ゴシック"/>
          <w:sz w:val="22"/>
        </w:rPr>
        <w:t>しかしながら、政府はこれらの薬を特例薬事承認することはありませんでした。特例薬事承認した薬は米国製のレムデシビルやモルヌピラビルでしたが、対象が中等症以上の患者でした。つまり、感染初期に服用出来る薬がないため、体の抵抗力が十分でない人は中等症化・重症化して命を落とすことになってしまいました。そして、なんと政府は2022年11月22日に塩野義製薬のゾコーバを緊急承認するまで３年近くも、この根本的な新型コロナ感染症対策をスルーし続けたのです。</w:t>
      </w:r>
    </w:p>
    <w:p w:rsidR="005C4E20" w:rsidRDefault="005C4E20" w:rsidP="005C4E20">
      <w:pPr>
        <w:spacing w:line="269" w:lineRule="auto"/>
        <w:ind w:leftChars="100" w:left="210"/>
        <w:rPr>
          <w:rFonts w:ascii="ＭＳ ゴシック" w:eastAsia="ＭＳ ゴシック" w:hAnsi="ＭＳ ゴシック"/>
          <w:sz w:val="22"/>
        </w:rPr>
      </w:pPr>
      <w:r>
        <w:rPr>
          <w:rFonts w:ascii="ＭＳ ゴシック" w:eastAsia="ＭＳ ゴシック" w:hAnsi="ＭＳ ゴシック"/>
          <w:sz w:val="22"/>
        </w:rPr>
        <w:t xml:space="preserve">　その理由は、日本人の安心・安全・生命を無視して、海外製薬メーカーの強いニーズである「</w:t>
      </w:r>
      <w:r>
        <w:rPr>
          <w:rFonts w:ascii="ＭＳ ゴシック" w:eastAsia="ＭＳ ゴシック" w:hAnsi="ＭＳ ゴシック" w:hint="eastAsia"/>
          <w:sz w:val="22"/>
        </w:rPr>
        <w:t>新型コロナワクチン接種」に日本人を誘導するためではなかったか？今となって振り返れば、そのような思いが浮かびます。</w:t>
      </w:r>
      <w:r w:rsidRPr="0089705A">
        <w:rPr>
          <w:rFonts w:ascii="ＭＳ ゴシック" w:eastAsia="ＭＳ ゴシック" w:hAnsi="ＭＳ ゴシック" w:hint="eastAsia"/>
          <w:b/>
          <w:sz w:val="22"/>
          <w:u w:val="single"/>
        </w:rPr>
        <w:t>ファイザーやモデルナは、mRNAワクチン販売により巨額のお金を手にしましたが、それと引き換えに多くの</w:t>
      </w:r>
      <w:r w:rsidRPr="0089705A">
        <w:rPr>
          <w:rFonts w:ascii="ＭＳ ゴシック" w:eastAsia="ＭＳ ゴシック" w:hAnsi="ＭＳ ゴシック"/>
          <w:b/>
          <w:sz w:val="22"/>
          <w:u w:val="single"/>
        </w:rPr>
        <w:t>日本人の安心・安全・生命が犠牲になったのです。</w:t>
      </w:r>
    </w:p>
    <w:p w:rsidR="005C4E20" w:rsidRDefault="005C4E20" w:rsidP="005C4E20">
      <w:pPr>
        <w:spacing w:before="240" w:line="269" w:lineRule="auto"/>
        <w:ind w:leftChars="100" w:left="210" w:firstLineChars="100" w:firstLine="220"/>
        <w:rPr>
          <w:rFonts w:ascii="ＭＳ ゴシック" w:eastAsia="ＭＳ ゴシック" w:hAnsi="ＭＳ ゴシック"/>
          <w:sz w:val="22"/>
        </w:rPr>
      </w:pPr>
      <w:r>
        <w:rPr>
          <w:rFonts w:ascii="ＭＳ ゴシック" w:eastAsia="ＭＳ ゴシック" w:hAnsi="ＭＳ ゴシック"/>
          <w:sz w:val="22"/>
        </w:rPr>
        <w:t>そのようなことで、宗像地域の皆様がイベルメクチン服用を容易に実行できるように、宗像市・福津市・古賀市としても取り組んで頂きたいとの思いから、この要請書の提出となった次第です。</w:t>
      </w:r>
    </w:p>
    <w:p w:rsidR="005C4E20" w:rsidRPr="00BF0F10" w:rsidRDefault="005C4E20" w:rsidP="005C4E20">
      <w:pPr>
        <w:spacing w:before="240" w:line="269" w:lineRule="auto"/>
        <w:rPr>
          <w:rFonts w:ascii="ＭＳ ゴシック" w:eastAsia="ＭＳ ゴシック" w:hAnsi="ＭＳ ゴシック"/>
          <w:sz w:val="22"/>
        </w:rPr>
      </w:pPr>
      <w:r>
        <w:rPr>
          <w:rFonts w:ascii="ＭＳ ゴシック" w:eastAsia="ＭＳ ゴシック" w:hAnsi="ＭＳ ゴシック"/>
          <w:sz w:val="22"/>
        </w:rPr>
        <w:t>１.</w:t>
      </w:r>
      <w:r w:rsidRPr="00BF0F10">
        <w:rPr>
          <w:rFonts w:ascii="ＭＳ ゴシック" w:eastAsia="ＭＳ ゴシック" w:hAnsi="ＭＳ ゴシック"/>
          <w:sz w:val="22"/>
        </w:rPr>
        <w:t>私がイベルメクチンの服用を始めた経緯と服用後の状況</w:t>
      </w:r>
    </w:p>
    <w:p w:rsidR="005C4E20" w:rsidRPr="00BF0F10" w:rsidRDefault="005C4E20" w:rsidP="005C4E20">
      <w:pPr>
        <w:spacing w:line="269" w:lineRule="auto"/>
        <w:ind w:leftChars="200" w:left="420" w:firstLineChars="100" w:firstLine="220"/>
        <w:rPr>
          <w:rFonts w:ascii="ＭＳ ゴシック" w:eastAsia="ＭＳ ゴシック" w:hAnsi="ＭＳ ゴシック"/>
          <w:sz w:val="22"/>
        </w:rPr>
      </w:pPr>
      <w:r w:rsidRPr="00BF0F10">
        <w:rPr>
          <w:rFonts w:ascii="ＭＳ ゴシック" w:eastAsia="ＭＳ ゴシック" w:hAnsi="ＭＳ ゴシック" w:hint="eastAsia"/>
          <w:sz w:val="22"/>
        </w:rPr>
        <w:t>そのきっかけとなったのが２年近く前だと思いますが、週刊新潮が出した記事で、米国の救急救命医療団FLCCCの提言</w:t>
      </w:r>
      <w:r w:rsidRPr="00BF0F10">
        <w:rPr>
          <w:rFonts w:ascii="ＭＳ ゴシック" w:eastAsia="ＭＳ ゴシック" w:hAnsi="ＭＳ ゴシック" w:hint="eastAsia"/>
          <w:b/>
          <w:sz w:val="22"/>
          <w:u w:val="single"/>
        </w:rPr>
        <w:t>『東京オリパラを安全に実施したいと思うならイベルメクチンを服用しなさい』</w:t>
      </w:r>
      <w:r w:rsidRPr="00BF0F10">
        <w:rPr>
          <w:rFonts w:ascii="ＭＳ ゴシック" w:eastAsia="ＭＳ ゴシック" w:hAnsi="ＭＳ ゴシック" w:hint="eastAsia"/>
          <w:sz w:val="22"/>
        </w:rPr>
        <w:t>ということが、紹介されていたことです。患者に実際に接している医者が言うことは、間違いないだろうということで、かかりつけの医者に「イベルメクチンはありますか？」と聞きましたが、イベルメクチンという名前を知りませんでした。また、ドラッグストアでイベルメクチンを求めましたが、ドラックストアも名前を知りません。つまり、日本では普通の人が国内でイベルメクチンを入手することが出来ないのです。</w:t>
      </w:r>
    </w:p>
    <w:p w:rsidR="005C4E20" w:rsidRPr="00BF0F10" w:rsidRDefault="005C4E20" w:rsidP="005C4E20">
      <w:pPr>
        <w:spacing w:line="269" w:lineRule="auto"/>
        <w:ind w:leftChars="200" w:left="420" w:firstLineChars="100" w:firstLine="220"/>
        <w:rPr>
          <w:rFonts w:ascii="ＭＳ ゴシック" w:eastAsia="ＭＳ ゴシック" w:hAnsi="ＭＳ ゴシック"/>
          <w:sz w:val="22"/>
        </w:rPr>
      </w:pPr>
      <w:r w:rsidRPr="00BF0F10">
        <w:rPr>
          <w:rFonts w:ascii="ＭＳ ゴシック" w:eastAsia="ＭＳ ゴシック" w:hAnsi="ＭＳ ゴシック" w:hint="eastAsia"/>
          <w:sz w:val="22"/>
        </w:rPr>
        <w:t>そんな時に知り合いの人から、「自分はイベルメクチンを個人輸入し、服用している。ワクチンを打っていない」という話を聞きました。それなら、自分もと言うことで、ユニドラというところでイベルメクチンをネット購入しました。</w:t>
      </w:r>
    </w:p>
    <w:p w:rsidR="005C4E20" w:rsidRPr="00BF0F10" w:rsidRDefault="005C4E20" w:rsidP="005C4E20">
      <w:pPr>
        <w:spacing w:line="269" w:lineRule="auto"/>
        <w:ind w:leftChars="200" w:left="420" w:firstLineChars="100" w:firstLine="220"/>
        <w:rPr>
          <w:rFonts w:ascii="ＭＳ ゴシック" w:eastAsia="ＭＳ ゴシック" w:hAnsi="ＭＳ ゴシック"/>
          <w:sz w:val="22"/>
        </w:rPr>
      </w:pPr>
      <w:r w:rsidRPr="00BF0F10">
        <w:rPr>
          <w:rFonts w:ascii="ＭＳ ゴシック" w:eastAsia="ＭＳ ゴシック" w:hAnsi="ＭＳ ゴシック" w:hint="eastAsia"/>
          <w:sz w:val="22"/>
        </w:rPr>
        <w:t>それでイベルメクチンを入手して服用しようとしたのですが、最初はかなり躊躇しました。輸入物だからです。インドのサンファーマというメーカーで作っているようですが、大丈夫か？と心配になったのです。犬を飼っていれば、犬に与えて安全性を確認するのにと思ったりしました。しかし、どうせ自分で確かめなければどうしようもないので、妻に側におって貰い、「若し、自分がひっくり返ったら、警察と医者にこの薬を服用したと伝えるように」と頼み、思い切って服用しました。全く大丈夫でした。ちょうど、デルタ株が流行っていた頃ですが、喉の中央部に異様な痛みの症状が出ました。それで、イベルメクチンを服用しましたが、驚いたことに24時間ですっかりその痛みが治りました。</w:t>
      </w:r>
    </w:p>
    <w:p w:rsidR="005C4E20" w:rsidRPr="00BF0F10" w:rsidRDefault="005C4E20" w:rsidP="005C4E20">
      <w:pPr>
        <w:spacing w:line="269" w:lineRule="auto"/>
        <w:ind w:leftChars="200" w:left="420" w:firstLineChars="100" w:firstLine="220"/>
        <w:rPr>
          <w:rFonts w:ascii="ＭＳ ゴシック" w:eastAsia="ＭＳ ゴシック" w:hAnsi="ＭＳ ゴシック"/>
          <w:sz w:val="22"/>
        </w:rPr>
      </w:pPr>
      <w:r w:rsidRPr="00BF0F10">
        <w:rPr>
          <w:rFonts w:ascii="ＭＳ ゴシック" w:eastAsia="ＭＳ ゴシック" w:hAnsi="ＭＳ ゴシック" w:hint="eastAsia"/>
          <w:sz w:val="22"/>
        </w:rPr>
        <w:lastRenderedPageBreak/>
        <w:t>そのような事もあり、自分はワクチン接種を止め、イベルメクチンで行こうと決心した次第です。私が介護施設等に勤務していたら、ワクチン接種するしか選択肢はありませんが、年金暮らしの身ですから家でじっとしていることが出来ます。自分の体で人体実験をするのが、自分の役目ではないかと思うようになりました。私は別にワクチンに反対していた訳ではありませんでしたが、ワクチン接種したらコロナ感染や症状に対して、ワクチンが効いたのか、イベルメクチンが効いたのか分からなくなってしまいます。それで、ワクチン接種を止めた次第です。</w:t>
      </w:r>
    </w:p>
    <w:p w:rsidR="005C4E20" w:rsidRPr="00BF0F10" w:rsidRDefault="005C4E20" w:rsidP="005C4E20">
      <w:pPr>
        <w:spacing w:line="269" w:lineRule="auto"/>
        <w:ind w:leftChars="200" w:left="420" w:firstLineChars="100" w:firstLine="220"/>
        <w:rPr>
          <w:rFonts w:ascii="ＭＳ ゴシック" w:eastAsia="ＭＳ ゴシック" w:hAnsi="ＭＳ ゴシック"/>
          <w:sz w:val="22"/>
        </w:rPr>
      </w:pPr>
      <w:r w:rsidRPr="00BF0F10">
        <w:rPr>
          <w:rFonts w:ascii="ＭＳ ゴシック" w:eastAsia="ＭＳ ゴシック" w:hAnsi="ＭＳ ゴシック" w:hint="eastAsia"/>
          <w:sz w:val="22"/>
        </w:rPr>
        <w:t>昨年6月から現在まで、イベルメクチンは１週間に１錠程度、また少し風邪気味の時には直に服用しています。風邪気味も直に収まります。集計すると今年の11月末時点で70錠服用したことになります。妻はなかなか服用しませんでしたが、少し喉に痛みがあると言う時に服用し、直に治りました。服用した時に、何か体が元気になるような気がすると言っています。コロナ感染した知人にも緊急に送付し、喉の痛みが治まって楽になったと喜ばれました。</w:t>
      </w:r>
    </w:p>
    <w:p w:rsidR="005C4E20" w:rsidRPr="00BF0F10" w:rsidRDefault="005C4E20" w:rsidP="005C4E20">
      <w:pPr>
        <w:spacing w:before="240" w:line="269" w:lineRule="auto"/>
        <w:rPr>
          <w:rFonts w:ascii="ＭＳ ゴシック" w:eastAsia="ＭＳ ゴシック" w:hAnsi="ＭＳ ゴシック"/>
          <w:sz w:val="22"/>
        </w:rPr>
      </w:pPr>
      <w:r>
        <w:rPr>
          <w:rFonts w:ascii="ＭＳ ゴシック" w:eastAsia="ＭＳ ゴシック" w:hAnsi="ＭＳ ゴシック"/>
          <w:sz w:val="22"/>
        </w:rPr>
        <w:t>２.</w:t>
      </w:r>
      <w:r w:rsidRPr="00BF0F10">
        <w:rPr>
          <w:rFonts w:ascii="ＭＳ ゴシック" w:eastAsia="ＭＳ ゴシック" w:hAnsi="ＭＳ ゴシック"/>
          <w:sz w:val="22"/>
        </w:rPr>
        <w:t>「イベルメクチンは我が国にとって重要な薬」（菅前首相の言葉）</w:t>
      </w:r>
    </w:p>
    <w:p w:rsidR="005C4E20" w:rsidRPr="00BF0F10" w:rsidRDefault="005C4E20" w:rsidP="005C4E20">
      <w:pPr>
        <w:spacing w:line="269" w:lineRule="auto"/>
        <w:ind w:leftChars="200" w:left="420" w:firstLineChars="100" w:firstLine="220"/>
        <w:rPr>
          <w:rFonts w:ascii="ＭＳ ゴシック" w:eastAsia="ＭＳ ゴシック" w:hAnsi="ＭＳ ゴシック"/>
          <w:sz w:val="22"/>
        </w:rPr>
      </w:pPr>
      <w:r w:rsidRPr="00BF0F10">
        <w:rPr>
          <w:rFonts w:ascii="ＭＳ ゴシック" w:eastAsia="ＭＳ ゴシック" w:hAnsi="ＭＳ ゴシック" w:hint="eastAsia"/>
          <w:sz w:val="22"/>
        </w:rPr>
        <w:t>イベルメクチンはノーベル賞を受賞した大村智博士が発見した薬で、アフリカの風土病を治癒し４億人の人を救ったと言われています。約４０年前から駆虫薬として使われ、人類の半数規模の延べ３７億人が服用したと言われ、安全性については飲み過ぎない限り大丈夫ということが実証されています。（詳しくは、大村智著「イベルメクチン」（河出書房、税別850円）をご参照）日本でも新型コロナ治療に、イベルメクチンを採用している医師はいます。長尾和宏医師（オフィシャルサイト有）が有名ですが、彼は元々皮膚科の先生ですのでイベルメクチンを入手出来ているようです。福岡記念病院でも、院内の倫理委員会でコロナに対するイベルメクチンの適応外処方を承認し、コロナに対してイベルメクチンによる治療を行っています。</w:t>
      </w:r>
    </w:p>
    <w:p w:rsidR="005C4E20" w:rsidRPr="00BF0F10" w:rsidRDefault="005C4E20" w:rsidP="005C4E20">
      <w:pPr>
        <w:spacing w:line="269" w:lineRule="auto"/>
        <w:ind w:leftChars="200" w:left="420" w:firstLineChars="100" w:firstLine="220"/>
        <w:rPr>
          <w:rFonts w:ascii="ＭＳ ゴシック" w:eastAsia="ＭＳ ゴシック" w:hAnsi="ＭＳ ゴシック"/>
          <w:sz w:val="22"/>
        </w:rPr>
      </w:pPr>
      <w:r w:rsidRPr="00BF0F10">
        <w:rPr>
          <w:rFonts w:ascii="ＭＳ ゴシック" w:eastAsia="ＭＳ ゴシック" w:hAnsi="ＭＳ ゴシック" w:hint="eastAsia"/>
          <w:sz w:val="22"/>
        </w:rPr>
        <w:t>大村博士は、イベルメクチンの製造権を与えたメルクというグローバル企業に、イベルメクチンをコロナ適応外治療薬として生産するように依頼したとのことですが、儲け主義のメルクがそれを頑として拒否しているとのことです。イベルメクチンは特許が切れていることもあり、とにかく安いです。1回分１錠が150円から200円程度です。日本が特例薬事承認したファイザー製の治療薬は、1回分が数万円とか言われています。外資系企業は儲けにならないことはやらない主義のようです。大村博士は、メルクにイベルメクチンの製造権を与えたことを後悔してると、本で述べていました。</w:t>
      </w:r>
    </w:p>
    <w:p w:rsidR="005C4E20" w:rsidRPr="00BF0F10" w:rsidRDefault="005C4E20" w:rsidP="005C4E20">
      <w:pPr>
        <w:spacing w:line="269" w:lineRule="auto"/>
        <w:ind w:leftChars="200" w:left="420" w:firstLineChars="100" w:firstLine="220"/>
        <w:rPr>
          <w:rFonts w:ascii="Arial" w:eastAsia="ＭＳ Ｐゴシック" w:hAnsi="Arial"/>
          <w:sz w:val="22"/>
        </w:rPr>
      </w:pPr>
      <w:r w:rsidRPr="00BF0F10">
        <w:rPr>
          <w:rFonts w:ascii="ＭＳ ゴシック" w:eastAsia="ＭＳ ゴシック" w:hAnsi="ＭＳ ゴシック" w:hint="eastAsia"/>
          <w:sz w:val="22"/>
        </w:rPr>
        <w:t>イベルメクチンの薬事承認を求めているのは、立憲民主党の中島克仁議員（医師）や原口一博議員です。政府対応は、</w:t>
      </w:r>
      <w:r w:rsidRPr="00BF0F10">
        <w:rPr>
          <w:rFonts w:ascii="ＭＳ ゴシック" w:eastAsia="ＭＳ ゴシック" w:hAnsi="ＭＳ ゴシック" w:hint="eastAsia"/>
          <w:b/>
          <w:sz w:val="22"/>
          <w:u w:val="single"/>
        </w:rPr>
        <w:t>田村厚労大臣「医師は使ってもよいです。保険も適用されます」、菅前首相の「イベルメクチンは我が国にとって大変重要な薬」</w:t>
      </w:r>
      <w:r w:rsidRPr="00BF0F10">
        <w:rPr>
          <w:rFonts w:ascii="ＭＳ ゴシック" w:eastAsia="ＭＳ ゴシック" w:hAnsi="ＭＳ ゴシック" w:hint="eastAsia"/>
          <w:sz w:val="22"/>
        </w:rPr>
        <w:t>に典型的に示されたように、イベルメクチンがコロナに対して効果を持つことを認識していることは間違いと思います。維新は、「おおー、効果があるのか？凄いじゃん」という感じです。</w:t>
      </w:r>
    </w:p>
    <w:p w:rsidR="005C4E20" w:rsidRPr="00BF0F10" w:rsidRDefault="005C4E20" w:rsidP="005C4E20">
      <w:pPr>
        <w:spacing w:line="269" w:lineRule="auto"/>
        <w:ind w:leftChars="200" w:left="420" w:firstLineChars="100" w:firstLine="220"/>
        <w:rPr>
          <w:sz w:val="22"/>
        </w:rPr>
      </w:pPr>
      <w:r w:rsidRPr="00BF0F10">
        <w:rPr>
          <w:rFonts w:ascii="ＭＳ ゴシック" w:eastAsia="ＭＳ ゴシック" w:hAnsi="ＭＳ ゴシック" w:hint="eastAsia"/>
          <w:sz w:val="22"/>
        </w:rPr>
        <w:t>報道では、報道</w:t>
      </w:r>
      <w:r w:rsidRPr="00BF0F10">
        <w:rPr>
          <w:sz w:val="22"/>
        </w:rPr>
        <w:t>1930</w:t>
      </w:r>
      <w:r w:rsidRPr="00BF0F10">
        <w:rPr>
          <w:rFonts w:ascii="ＭＳ ゴシック" w:eastAsia="ＭＳ ゴシック" w:hAnsi="ＭＳ ゴシック" w:hint="eastAsia"/>
          <w:sz w:val="22"/>
        </w:rPr>
        <w:t>、ミヤネヤ、ひるおび、そのまま言って委員会のようなどちらかと言えば、右系と言われている番組が、肯定的に取り上げました。（但し、報道</w:t>
      </w:r>
      <w:r w:rsidRPr="00BF0F10">
        <w:rPr>
          <w:sz w:val="22"/>
        </w:rPr>
        <w:t>1930</w:t>
      </w:r>
      <w:r w:rsidRPr="00BF0F10">
        <w:rPr>
          <w:rFonts w:ascii="ＭＳ ゴシック" w:eastAsia="ＭＳ ゴシック" w:hAnsi="ＭＳ ゴシック" w:hint="eastAsia"/>
          <w:sz w:val="22"/>
        </w:rPr>
        <w:t>は右系というよりも中立系だと思います）</w:t>
      </w:r>
    </w:p>
    <w:p w:rsidR="005C4E20" w:rsidRPr="007204B5" w:rsidRDefault="005C4E20" w:rsidP="005C4E20">
      <w:pPr>
        <w:spacing w:line="269" w:lineRule="auto"/>
        <w:ind w:leftChars="200" w:left="420" w:firstLineChars="100" w:firstLine="220"/>
        <w:rPr>
          <w:rFonts w:ascii="ＭＳ ゴシック" w:eastAsia="ＭＳ ゴシック" w:hAnsi="ＭＳ ゴシック"/>
          <w:sz w:val="22"/>
        </w:rPr>
      </w:pPr>
      <w:r w:rsidRPr="007204B5">
        <w:rPr>
          <w:rFonts w:ascii="ＭＳ ゴシック" w:eastAsia="ＭＳ ゴシック" w:hAnsi="ＭＳ ゴシック" w:hint="eastAsia"/>
          <w:sz w:val="22"/>
        </w:rPr>
        <w:lastRenderedPageBreak/>
        <w:t>不思議なことに、革新・リベラル系と言われるテレビ朝日は全く報道しないようです。私は高齢者の人気番組であるモーニングショーに２回「イベルメクチンを取り上げるように」とのメールをしましたが、全くの無しのつぶてでした。</w:t>
      </w:r>
    </w:p>
    <w:p w:rsidR="005C4E20" w:rsidRDefault="005C4E20" w:rsidP="005C4E20">
      <w:pPr>
        <w:pStyle w:val="a3"/>
        <w:spacing w:line="269" w:lineRule="auto"/>
        <w:ind w:leftChars="0" w:left="690"/>
        <w:rPr>
          <w:rFonts w:ascii="ＭＳ ゴシック" w:eastAsia="ＭＳ ゴシック" w:hAnsi="ＭＳ ゴシック"/>
          <w:sz w:val="22"/>
        </w:rPr>
      </w:pPr>
      <w:r>
        <w:rPr>
          <w:rFonts w:ascii="ＭＳ ゴシック" w:eastAsia="ＭＳ ゴシック" w:hAnsi="ＭＳ ゴシック"/>
          <w:sz w:val="22"/>
        </w:rPr>
        <w:t xml:space="preserve">　</w:t>
      </w:r>
    </w:p>
    <w:p w:rsidR="005C4E20" w:rsidRPr="007204B5" w:rsidRDefault="005C4E20" w:rsidP="005C4E20">
      <w:pPr>
        <w:spacing w:line="269" w:lineRule="auto"/>
        <w:rPr>
          <w:rFonts w:ascii="ＭＳ ゴシック" w:eastAsia="ＭＳ ゴシック" w:hAnsi="ＭＳ ゴシック"/>
          <w:sz w:val="22"/>
        </w:rPr>
      </w:pPr>
      <w:r>
        <w:rPr>
          <w:rFonts w:ascii="ＭＳ ゴシック" w:eastAsia="ＭＳ ゴシック" w:hAnsi="ＭＳ ゴシック"/>
          <w:sz w:val="22"/>
        </w:rPr>
        <w:t>３.</w:t>
      </w:r>
      <w:r w:rsidRPr="007204B5">
        <w:rPr>
          <w:rFonts w:ascii="ＭＳ ゴシック" w:eastAsia="ＭＳ ゴシック" w:hAnsi="ＭＳ ゴシック"/>
          <w:sz w:val="22"/>
        </w:rPr>
        <w:t>参議院厚生労働委員会における長尾和宏医師の参考人証言</w:t>
      </w:r>
    </w:p>
    <w:p w:rsidR="005C4E20" w:rsidRPr="007204B5" w:rsidRDefault="00723BED" w:rsidP="005C4E20">
      <w:pPr>
        <w:spacing w:line="269" w:lineRule="auto"/>
        <w:ind w:leftChars="300" w:left="630" w:firstLineChars="100" w:firstLine="210"/>
        <w:rPr>
          <w:rFonts w:ascii="ＭＳ ゴシック" w:eastAsia="ＭＳ ゴシック" w:hAnsi="ＭＳ ゴシック"/>
          <w:b/>
          <w:sz w:val="24"/>
          <w:szCs w:val="24"/>
          <w:u w:val="single"/>
        </w:rPr>
      </w:pPr>
      <w:hyperlink r:id="rId22" w:history="1">
        <w:r w:rsidR="005C4E20" w:rsidRPr="007204B5">
          <w:rPr>
            <w:color w:val="0000FF"/>
            <w:u w:val="single"/>
          </w:rPr>
          <w:t xml:space="preserve">(337) </w:t>
        </w:r>
        <w:r w:rsidR="005C4E20" w:rsidRPr="007204B5">
          <w:rPr>
            <w:color w:val="0000FF"/>
            <w:u w:val="single"/>
          </w:rPr>
          <w:t>参議院</w:t>
        </w:r>
        <w:r w:rsidR="005C4E20" w:rsidRPr="007204B5">
          <w:rPr>
            <w:color w:val="0000FF"/>
            <w:u w:val="single"/>
          </w:rPr>
          <w:t xml:space="preserve"> 2022</w:t>
        </w:r>
        <w:r w:rsidR="005C4E20" w:rsidRPr="007204B5">
          <w:rPr>
            <w:color w:val="0000FF"/>
            <w:u w:val="single"/>
          </w:rPr>
          <w:t>年</w:t>
        </w:r>
        <w:r w:rsidR="005C4E20" w:rsidRPr="007204B5">
          <w:rPr>
            <w:color w:val="0000FF"/>
            <w:u w:val="single"/>
          </w:rPr>
          <w:t>11</w:t>
        </w:r>
        <w:r w:rsidR="005C4E20" w:rsidRPr="007204B5">
          <w:rPr>
            <w:color w:val="0000FF"/>
            <w:u w:val="single"/>
          </w:rPr>
          <w:t>月</w:t>
        </w:r>
        <w:r w:rsidR="005C4E20" w:rsidRPr="007204B5">
          <w:rPr>
            <w:color w:val="0000FF"/>
            <w:u w:val="single"/>
          </w:rPr>
          <w:t>18</w:t>
        </w:r>
        <w:r w:rsidR="005C4E20" w:rsidRPr="007204B5">
          <w:rPr>
            <w:color w:val="0000FF"/>
            <w:u w:val="single"/>
          </w:rPr>
          <w:t>日</w:t>
        </w:r>
        <w:r w:rsidR="005C4E20" w:rsidRPr="007204B5">
          <w:rPr>
            <w:color w:val="0000FF"/>
            <w:u w:val="single"/>
          </w:rPr>
          <w:t xml:space="preserve"> </w:t>
        </w:r>
        <w:r w:rsidR="005C4E20" w:rsidRPr="007204B5">
          <w:rPr>
            <w:color w:val="0000FF"/>
            <w:u w:val="single"/>
          </w:rPr>
          <w:t>厚生労働委員会</w:t>
        </w:r>
        <w:r w:rsidR="005C4E20" w:rsidRPr="007204B5">
          <w:rPr>
            <w:color w:val="0000FF"/>
            <w:u w:val="single"/>
          </w:rPr>
          <w:t xml:space="preserve"> #05 </w:t>
        </w:r>
        <w:r w:rsidR="005C4E20" w:rsidRPr="007204B5">
          <w:rPr>
            <w:color w:val="0000FF"/>
            <w:u w:val="single"/>
          </w:rPr>
          <w:t>長尾和宏（参考人　医療法人社団裕和会長尾クリニック名誉院長）</w:t>
        </w:r>
        <w:r w:rsidR="005C4E20" w:rsidRPr="007204B5">
          <w:rPr>
            <w:color w:val="0000FF"/>
            <w:u w:val="single"/>
          </w:rPr>
          <w:t xml:space="preserve"> - YouTube</w:t>
        </w:r>
      </w:hyperlink>
    </w:p>
    <w:p w:rsidR="005C4E20" w:rsidRPr="005F00AB" w:rsidRDefault="005C4E20" w:rsidP="005C4E20">
      <w:pPr>
        <w:spacing w:line="269"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長尾医師の証言によると、これまで２年半に約9000人の発熱患者、約3000人のコロナ感染症患者に対応してきて、早期診断・早期治療を心掛け、在宅医療も実施するなどして、</w:t>
      </w:r>
      <w:r w:rsidRPr="00480E2D">
        <w:rPr>
          <w:rFonts w:ascii="ＭＳ ゴシック" w:eastAsia="ＭＳ ゴシック" w:hAnsi="ＭＳ ゴシック" w:hint="eastAsia"/>
          <w:b/>
          <w:sz w:val="22"/>
          <w:u w:val="single"/>
        </w:rPr>
        <w:t>これまで死亡者はゼロ</w:t>
      </w:r>
      <w:r>
        <w:rPr>
          <w:rFonts w:ascii="ＭＳ ゴシック" w:eastAsia="ＭＳ ゴシック" w:hAnsi="ＭＳ ゴシック" w:hint="eastAsia"/>
          <w:sz w:val="22"/>
        </w:rPr>
        <w:t>とのことです。</w:t>
      </w:r>
    </w:p>
    <w:p w:rsidR="005C4E20" w:rsidRDefault="005C4E20" w:rsidP="005C4E20">
      <w:pPr>
        <w:spacing w:line="269" w:lineRule="auto"/>
        <w:rPr>
          <w:rFonts w:ascii="ＭＳ ゴシック" w:eastAsia="ＭＳ ゴシック" w:hAnsi="ＭＳ ゴシック"/>
          <w:sz w:val="22"/>
        </w:rPr>
      </w:pPr>
      <w:r>
        <w:rPr>
          <w:rFonts w:ascii="ＭＳ ゴシック" w:eastAsia="ＭＳ ゴシック" w:hAnsi="ＭＳ ゴシック"/>
          <w:sz w:val="22"/>
        </w:rPr>
        <w:t xml:space="preserve">　　　そして、ワクチン後遺症やイベルメクチンについて以下のような重要な証言をしました。</w:t>
      </w:r>
    </w:p>
    <w:p w:rsidR="005C4E20" w:rsidRDefault="005C4E20" w:rsidP="005C4E20">
      <w:pPr>
        <w:spacing w:line="269" w:lineRule="auto"/>
        <w:ind w:leftChars="200" w:left="420"/>
        <w:rPr>
          <w:rFonts w:ascii="ＭＳ ゴシック" w:eastAsia="ＭＳ ゴシック" w:hAnsi="ＭＳ ゴシック"/>
          <w:sz w:val="22"/>
        </w:rPr>
      </w:pPr>
      <w:r>
        <w:rPr>
          <w:rFonts w:ascii="ＭＳ ゴシック" w:eastAsia="ＭＳ ゴシック" w:hAnsi="ＭＳ ゴシック"/>
          <w:sz w:val="22"/>
        </w:rPr>
        <w:t>『現在まで色々な処で新型コロナワクチンを接種して、非常に重篤な症状のワクチン後遺症になった約200人の患者を診ている。ワクチン後遺症とは、ワクチン接種後２週間以内に症状が顕れ、１ヶ月以上症状が続く場合と定義しており、副反応（アナフィラキシーショック等）やワクチン後症候群とは区別している。ワクチン後遺症の場合、患者の証言が得られるのでワクチン接種と症状についての因果関係が証明しやすい。この症状は非常に多彩で、百人百様である。また、色々な検査で異常なしと判断されたり、症状がいつ出るか分からないランダム性を持っている。主に、慢性疲労症候群タイプ、線維筋痛症タイプ、動悸胸痛タイプがあり、胃が動かない（食べれない）、歩行が出来ない等の症状が出ている。次にワクチン接種後２～３ヶ月後に顕れるワクチン後症候群がある。これは、因果関係が分からないし、証明が出来にくい。リュウマチ等の自己免疫疾患として顕れる。ワクチン後症候群の最重症型はクロイツフェルト・ヤコブ病（年間患者は約100人の孤発例がある）で、接種後１～２ヶ月で認知機能や歩行機能の急激な低下が顕れ、余命は１年位、年間10人を超える患者がいる。</w:t>
      </w:r>
    </w:p>
    <w:p w:rsidR="005C4E20" w:rsidRPr="009E284B" w:rsidRDefault="005C4E20" w:rsidP="005C4E20">
      <w:pPr>
        <w:spacing w:line="269" w:lineRule="auto"/>
        <w:ind w:leftChars="200" w:left="420" w:firstLineChars="100" w:firstLine="220"/>
        <w:rPr>
          <w:rFonts w:ascii="ＭＳ ゴシック" w:eastAsia="ＭＳ ゴシック" w:hAnsi="ＭＳ ゴシック"/>
          <w:b/>
          <w:sz w:val="22"/>
          <w:u w:val="single"/>
        </w:rPr>
      </w:pPr>
      <w:r>
        <w:rPr>
          <w:rFonts w:ascii="ＭＳ ゴシック" w:eastAsia="ＭＳ ゴシック" w:hAnsi="ＭＳ ゴシック"/>
          <w:sz w:val="22"/>
        </w:rPr>
        <w:t>イベルメクチンは、興和の治験で、オミクロン株に対してブラセボとの差異がなかったとされたが、厚労省はコロナ治療に使用しても良い、保険も適用出来ると許可を出している。</w:t>
      </w:r>
      <w:r w:rsidRPr="00480E2D">
        <w:rPr>
          <w:rFonts w:ascii="ＭＳ ゴシック" w:eastAsia="ＭＳ ゴシック" w:hAnsi="ＭＳ ゴシック"/>
          <w:b/>
          <w:sz w:val="22"/>
          <w:u w:val="single"/>
        </w:rPr>
        <w:t>イベルメクチンを300人位に使用したが、非常によく効き、副作用もなかった。</w:t>
      </w:r>
      <w:r>
        <w:rPr>
          <w:rFonts w:ascii="ＭＳ ゴシック" w:eastAsia="ＭＳ ゴシック" w:hAnsi="ＭＳ ゴシック"/>
          <w:sz w:val="22"/>
        </w:rPr>
        <w:t>使ってはいけないということになっている</w:t>
      </w:r>
      <w:r w:rsidRPr="009E284B">
        <w:rPr>
          <w:rFonts w:ascii="ＭＳ ゴシック" w:eastAsia="ＭＳ ゴシック" w:hAnsi="ＭＳ ゴシック"/>
          <w:b/>
          <w:sz w:val="22"/>
          <w:u w:val="single"/>
        </w:rPr>
        <w:t>コロナ後遺症、ワクチン後遺症、ワクチン後症候群に対して</w:t>
      </w:r>
      <w:r>
        <w:rPr>
          <w:rFonts w:ascii="ＭＳ ゴシック" w:eastAsia="ＭＳ ゴシック" w:hAnsi="ＭＳ ゴシック"/>
          <w:sz w:val="22"/>
        </w:rPr>
        <w:t>、患者さんはイベルメクチンを個人輸入して使っている。これについては、</w:t>
      </w:r>
      <w:r w:rsidRPr="009E284B">
        <w:rPr>
          <w:rFonts w:ascii="ＭＳ ゴシック" w:eastAsia="ＭＳ ゴシック" w:hAnsi="ＭＳ ゴシック" w:hint="eastAsia"/>
          <w:b/>
          <w:sz w:val="22"/>
          <w:u w:val="single"/>
        </w:rPr>
        <w:t>6～7割の人に効果があったと、色々な医師の研究により提示されている。</w:t>
      </w:r>
    </w:p>
    <w:p w:rsidR="005C4E20" w:rsidRDefault="005C4E20" w:rsidP="005C4E20">
      <w:pPr>
        <w:spacing w:line="269"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れらの患者さんは病院の受け皿がなく、原因が分からないとされ、大学病院などで門前払いにされたり、たらい回しにされている。ワクチン後遺症で１年以上寝たきりになっている人がいる。コロナ後遺症の人は労災認定、傷病手当金を受けているが、ワクチン後遺症の人は何の医療保障も受けられない。ワクチン後遺症ビジネス（ワクチン後遺症クリニック専門チェーン）というのが出来ており、１回の治療が数十万円以上もする非情な高額医療となっており、対策を考えて頂きたい。ワクチン後死亡者1909人にうち解剖例は215人、出来るだけ全数解剖を行い、病理解明をお願い</w:t>
      </w:r>
      <w:r>
        <w:rPr>
          <w:rFonts w:ascii="ＭＳ ゴシック" w:eastAsia="ＭＳ ゴシック" w:hAnsi="ＭＳ ゴシック" w:hint="eastAsia"/>
          <w:sz w:val="22"/>
        </w:rPr>
        <w:lastRenderedPageBreak/>
        <w:t>したい。超党派議員連名の参加や有志医師の会に参加し、特に子供へのワクチン接種は慎重にして頂きたい。</w:t>
      </w:r>
      <w:r>
        <w:rPr>
          <w:rFonts w:ascii="ＭＳ ゴシック" w:eastAsia="ＭＳ ゴシック" w:hAnsi="ＭＳ ゴシック"/>
          <w:sz w:val="22"/>
        </w:rPr>
        <w:t>』</w:t>
      </w:r>
    </w:p>
    <w:p w:rsidR="005C4E20" w:rsidRPr="009E284B" w:rsidRDefault="005C4E20" w:rsidP="005C4E20">
      <w:pPr>
        <w:spacing w:line="269" w:lineRule="auto"/>
        <w:ind w:leftChars="200" w:left="420" w:firstLineChars="100" w:firstLine="220"/>
        <w:rPr>
          <w:rFonts w:ascii="ＭＳ ゴシック" w:eastAsia="ＭＳ ゴシック" w:hAnsi="ＭＳ ゴシック"/>
          <w:b/>
          <w:sz w:val="22"/>
          <w:u w:val="single"/>
        </w:rPr>
      </w:pPr>
      <w:r>
        <w:rPr>
          <w:rFonts w:ascii="ＭＳ ゴシック" w:eastAsia="ＭＳ ゴシック" w:hAnsi="ＭＳ ゴシック" w:hint="eastAsia"/>
          <w:sz w:val="22"/>
        </w:rPr>
        <w:t>つまり、長尾医師はイベルメクチンがコロナ感染症だけでなく、コロナ後遺症、ワクチン後遺症、ワクチン後症候群に対して治療効果を発揮すると述べています。大村智博士の本によると、コロナ感染症に対する予防効果もあるということですから、</w:t>
      </w:r>
      <w:r w:rsidRPr="009E284B">
        <w:rPr>
          <w:rFonts w:ascii="ＭＳ ゴシック" w:eastAsia="ＭＳ ゴシック" w:hAnsi="ＭＳ ゴシック" w:hint="eastAsia"/>
          <w:b/>
          <w:sz w:val="22"/>
          <w:u w:val="single"/>
        </w:rPr>
        <w:t>まさにイベルメクチンは夢のような薬だということになります。</w:t>
      </w:r>
    </w:p>
    <w:p w:rsidR="005C4E20" w:rsidRDefault="005C4E20" w:rsidP="005C4E20">
      <w:pPr>
        <w:spacing w:line="269" w:lineRule="auto"/>
        <w:rPr>
          <w:rFonts w:ascii="ＭＳ ゴシック" w:eastAsia="ＭＳ ゴシック" w:hAnsi="ＭＳ ゴシック"/>
          <w:sz w:val="22"/>
        </w:rPr>
      </w:pPr>
    </w:p>
    <w:p w:rsidR="005C4E20" w:rsidRDefault="005C4E20" w:rsidP="005C4E20">
      <w:pPr>
        <w:spacing w:line="269" w:lineRule="auto"/>
        <w:rPr>
          <w:rFonts w:ascii="ＭＳ ゴシック" w:eastAsia="ＭＳ ゴシック" w:hAnsi="ＭＳ ゴシック"/>
          <w:sz w:val="22"/>
        </w:rPr>
      </w:pPr>
      <w:r>
        <w:rPr>
          <w:rFonts w:ascii="ＭＳ ゴシック" w:eastAsia="ＭＳ ゴシック" w:hAnsi="ＭＳ ゴシック"/>
          <w:sz w:val="22"/>
        </w:rPr>
        <w:t>４．イベルメクチンを特例薬事承認させない巨大な圧力が国内外に存在する</w:t>
      </w:r>
    </w:p>
    <w:p w:rsidR="005C4E20" w:rsidRPr="00045381" w:rsidRDefault="005C4E20" w:rsidP="005C4E20">
      <w:pPr>
        <w:spacing w:line="269"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前述したように、</w:t>
      </w:r>
      <w:r w:rsidRPr="00045381">
        <w:rPr>
          <w:rFonts w:ascii="ＭＳ ゴシック" w:eastAsia="ＭＳ ゴシック" w:hAnsi="ＭＳ ゴシック" w:hint="eastAsia"/>
          <w:sz w:val="22"/>
        </w:rPr>
        <w:t>コロナ感染症対策の根本的な問題点は、感染初期に直に服用出来る治療薬が提示されていないことです。オミクロン患者の殆どは、初期に解熱剤と漢方薬を与えて自宅療養です。つまり、自然治癒依存ということになります。病院のベッド数や保健所の削減が問題という指摘がありますが、それも確かにそうだと思います。しかしながら、それらは直接的な解決策にはならないと思います。感染者数が爆発的に増えれば、やはり医療崩壊になるからです。感染初期に直に治療出来、重症化を阻止する、これが根本的な対策です。イベルメクチンという薬があるのに、それを薬事承認しないで、その使用が広がらないようにしていることになりますが、それは何のためでしょうか？</w:t>
      </w:r>
      <w:r w:rsidRPr="009B607B">
        <w:rPr>
          <w:rFonts w:ascii="ＭＳ ゴシック" w:eastAsia="ＭＳ ゴシック" w:hAnsi="ＭＳ ゴシック" w:hint="eastAsia"/>
          <w:b/>
          <w:sz w:val="22"/>
          <w:u w:val="single"/>
        </w:rPr>
        <w:t>「日本人にm-RNAワクチンを打たせたいため」としか思えません。</w:t>
      </w:r>
      <w:r w:rsidRPr="00045381">
        <w:rPr>
          <w:rFonts w:ascii="ＭＳ ゴシック" w:eastAsia="ＭＳ ゴシック" w:hAnsi="ＭＳ ゴシック" w:hint="eastAsia"/>
          <w:sz w:val="22"/>
        </w:rPr>
        <w:t>本当は、田村厚労大臣も菅前首相も、イベルメクチンをコロナ治療薬に使いたいと思っていたことは間違いないと思います。しかし、</w:t>
      </w:r>
      <w:r>
        <w:rPr>
          <w:rFonts w:ascii="ＭＳ ゴシック" w:eastAsia="ＭＳ ゴシック" w:hAnsi="ＭＳ ゴシック" w:hint="eastAsia"/>
          <w:sz w:val="22"/>
        </w:rPr>
        <w:t>WHOやCDC</w:t>
      </w:r>
      <w:r w:rsidRPr="007204B5">
        <w:rPr>
          <w:rFonts w:ascii="ＭＳ ゴシック" w:eastAsia="ＭＳ ゴシック" w:hAnsi="ＭＳ ゴシック" w:hint="eastAsia"/>
          <w:sz w:val="22"/>
        </w:rPr>
        <w:t>（米国疾病対策センター）</w:t>
      </w:r>
      <w:r>
        <w:rPr>
          <w:rFonts w:ascii="ＭＳ ゴシック" w:eastAsia="ＭＳ ゴシック" w:hAnsi="ＭＳ ゴシック" w:hint="eastAsia"/>
          <w:sz w:val="22"/>
        </w:rPr>
        <w:t>のような</w:t>
      </w:r>
      <w:r w:rsidRPr="00045381">
        <w:rPr>
          <w:rFonts w:ascii="ＭＳ ゴシック" w:eastAsia="ＭＳ ゴシック" w:hAnsi="ＭＳ ゴシック" w:hint="eastAsia"/>
          <w:sz w:val="22"/>
        </w:rPr>
        <w:t>世界的な</w:t>
      </w:r>
      <w:r>
        <w:rPr>
          <w:rFonts w:ascii="ＭＳ ゴシック" w:eastAsia="ＭＳ ゴシック" w:hAnsi="ＭＳ ゴシック" w:hint="eastAsia"/>
          <w:sz w:val="22"/>
        </w:rPr>
        <w:t>巨大</w:t>
      </w:r>
      <w:r w:rsidRPr="00045381">
        <w:rPr>
          <w:rFonts w:ascii="ＭＳ ゴシック" w:eastAsia="ＭＳ ゴシック" w:hAnsi="ＭＳ ゴシック" w:hint="eastAsia"/>
          <w:sz w:val="22"/>
        </w:rPr>
        <w:t>権力</w:t>
      </w:r>
      <w:r>
        <w:rPr>
          <w:rFonts w:ascii="ＭＳ ゴシック" w:eastAsia="ＭＳ ゴシック" w:hAnsi="ＭＳ ゴシック" w:hint="eastAsia"/>
          <w:sz w:val="22"/>
        </w:rPr>
        <w:t>組織</w:t>
      </w:r>
      <w:r w:rsidRPr="00045381">
        <w:rPr>
          <w:rFonts w:ascii="ＭＳ ゴシック" w:eastAsia="ＭＳ ゴシック" w:hAnsi="ＭＳ ゴシック" w:hint="eastAsia"/>
          <w:sz w:val="22"/>
        </w:rPr>
        <w:t>がそれを許さない、それが今の日本の実情だと思います。</w:t>
      </w:r>
    </w:p>
    <w:p w:rsidR="005C4E20" w:rsidRPr="007204B5" w:rsidRDefault="005C4E20" w:rsidP="005C4E20">
      <w:pPr>
        <w:spacing w:line="269" w:lineRule="auto"/>
        <w:ind w:leftChars="200" w:left="420" w:firstLineChars="100" w:firstLine="220"/>
        <w:rPr>
          <w:rFonts w:ascii="ＭＳ ゴシック" w:eastAsia="ＭＳ ゴシック" w:hAnsi="ＭＳ ゴシック"/>
          <w:b/>
          <w:sz w:val="22"/>
          <w:u w:val="single"/>
        </w:rPr>
      </w:pPr>
      <w:r w:rsidRPr="007204B5">
        <w:rPr>
          <w:rFonts w:ascii="ＭＳ ゴシック" w:eastAsia="ＭＳ ゴシック" w:hAnsi="ＭＳ ゴシック"/>
          <w:sz w:val="22"/>
        </w:rPr>
        <w:t>私は、安倍元首相や菅前首相を日本の民主主義を破壊して、日本の対米従属化を強力に推し進めた売国奴だと思っています。しかし、そんな彼らであっても、</w:t>
      </w:r>
      <w:r w:rsidRPr="007204B5">
        <w:rPr>
          <w:rFonts w:ascii="ＭＳ ゴシック" w:eastAsia="ＭＳ ゴシック" w:hAnsi="ＭＳ ゴシック"/>
          <w:b/>
          <w:sz w:val="22"/>
          <w:u w:val="single"/>
        </w:rPr>
        <w:t>安倍元首相はアビガンを、菅前首相はイベルメクチンをコロナ治療薬として特例薬事承認させたかったことは間違いないと思います。彼らも本音は、国民のための政治をしたいという思いを持っていたのだと思います。</w:t>
      </w:r>
      <w:r w:rsidRPr="007204B5">
        <w:rPr>
          <w:rFonts w:ascii="ＭＳ ゴシック" w:eastAsia="ＭＳ ゴシック" w:hAnsi="ＭＳ ゴシック"/>
          <w:sz w:val="22"/>
        </w:rPr>
        <w:t>田村厚労大臣も医師がイベルメクチンをコロナ治療薬として処方することを認めた訳ですから、本当はイベルメクチンの安全性と効果はある程度把握していたものと思います。しかしながら、日本の厚生行政において、首相よりも、厚労大臣よりも、更に上位の権限を持つ勢力が存在し、その勢力の許可なしにはイベルメクチンの特例薬事承認は認められないということだと思います。厚労省医系技官という存在がマスコミで報道されていましたが、彼らは首相や厚労大臣の意向に沿って動くのではなく、</w:t>
      </w:r>
      <w:r w:rsidRPr="007204B5">
        <w:rPr>
          <w:rFonts w:ascii="ＭＳ ゴシック" w:eastAsia="ＭＳ ゴシック" w:hAnsi="ＭＳ ゴシック" w:hint="eastAsia"/>
          <w:sz w:val="22"/>
        </w:rPr>
        <w:t>WHOやCDCのような世界的</w:t>
      </w:r>
      <w:r>
        <w:rPr>
          <w:rFonts w:ascii="ＭＳ ゴシック" w:eastAsia="ＭＳ ゴシック" w:hAnsi="ＭＳ ゴシック" w:hint="eastAsia"/>
          <w:sz w:val="22"/>
        </w:rPr>
        <w:t>権力</w:t>
      </w:r>
      <w:r w:rsidRPr="007204B5">
        <w:rPr>
          <w:rFonts w:ascii="ＭＳ ゴシック" w:eastAsia="ＭＳ ゴシック" w:hAnsi="ＭＳ ゴシック" w:hint="eastAsia"/>
          <w:sz w:val="22"/>
        </w:rPr>
        <w:t>機関の意向に沿って動いている感じです。現に、CDCは日本の厚生行政への支配を強化するために、日本に出先機関を設けるという話もあります。</w:t>
      </w:r>
      <w:r w:rsidRPr="007204B5">
        <w:rPr>
          <w:rFonts w:ascii="ＭＳ ゴシック" w:eastAsia="ＭＳ ゴシック" w:hAnsi="ＭＳ ゴシック" w:hint="eastAsia"/>
          <w:b/>
          <w:sz w:val="22"/>
          <w:u w:val="single"/>
        </w:rPr>
        <w:t>つまり、日本は独立国ではなく、植民地扱いされてしまっているということです。</w:t>
      </w:r>
    </w:p>
    <w:p w:rsidR="005C4E20" w:rsidRPr="007204B5" w:rsidRDefault="005C4E20" w:rsidP="005C4E20">
      <w:pPr>
        <w:spacing w:line="269" w:lineRule="auto"/>
        <w:ind w:leftChars="200" w:left="420"/>
        <w:rPr>
          <w:rFonts w:ascii="ＭＳ ゴシック" w:eastAsia="ＭＳ ゴシック" w:hAnsi="ＭＳ ゴシック"/>
          <w:sz w:val="22"/>
        </w:rPr>
      </w:pPr>
      <w:r w:rsidRPr="007204B5">
        <w:rPr>
          <w:rFonts w:ascii="ＭＳ ゴシック" w:eastAsia="ＭＳ ゴシック" w:hAnsi="ＭＳ ゴシック"/>
          <w:sz w:val="22"/>
        </w:rPr>
        <w:t xml:space="preserve">　はっきりしていることは、それらの世界的機関は、</w:t>
      </w:r>
      <w:r>
        <w:rPr>
          <w:rFonts w:ascii="ＭＳ ゴシック" w:eastAsia="ＭＳ ゴシック" w:hAnsi="ＭＳ ゴシック"/>
          <w:sz w:val="22"/>
        </w:rPr>
        <w:t>住民</w:t>
      </w:r>
      <w:r w:rsidRPr="007204B5">
        <w:rPr>
          <w:rFonts w:ascii="ＭＳ ゴシック" w:eastAsia="ＭＳ ゴシック" w:hAnsi="ＭＳ ゴシック"/>
          <w:sz w:val="22"/>
        </w:rPr>
        <w:t>の厚生医療の向上よりも、ファイザーやモデルナ、或はメルク（イベルメクチン製薬メーカー）等のグローバル製薬メーカーの利益追求意向に迎合していること</w:t>
      </w:r>
      <w:r>
        <w:rPr>
          <w:rFonts w:ascii="ＭＳ ゴシック" w:eastAsia="ＭＳ ゴシック" w:hAnsi="ＭＳ ゴシック"/>
          <w:sz w:val="22"/>
        </w:rPr>
        <w:t>です</w:t>
      </w:r>
      <w:r w:rsidRPr="007204B5">
        <w:rPr>
          <w:rFonts w:ascii="ＭＳ ゴシック" w:eastAsia="ＭＳ ゴシック" w:hAnsi="ＭＳ ゴシック"/>
          <w:sz w:val="22"/>
        </w:rPr>
        <w:t>。具体的には、それらの世界的機関は、ファイザー等がm-RNA新型コロナワクチンを大量に販売出来るように、イベルメクチンの新型コロナに対する効果を疑問視する情</w:t>
      </w:r>
      <w:r w:rsidRPr="007204B5">
        <w:rPr>
          <w:rFonts w:ascii="ＭＳ ゴシック" w:eastAsia="ＭＳ ゴシック" w:hAnsi="ＭＳ ゴシック"/>
          <w:sz w:val="22"/>
        </w:rPr>
        <w:lastRenderedPageBreak/>
        <w:t>報を発信しています。</w:t>
      </w:r>
    </w:p>
    <w:p w:rsidR="005C4E20" w:rsidRPr="007204B5" w:rsidRDefault="005C4E20" w:rsidP="005C4E20">
      <w:pPr>
        <w:spacing w:line="269" w:lineRule="auto"/>
        <w:ind w:leftChars="200" w:left="420" w:firstLineChars="100" w:firstLine="220"/>
        <w:rPr>
          <w:rFonts w:ascii="ＭＳ ゴシック" w:eastAsia="ＭＳ ゴシック" w:hAnsi="ＭＳ ゴシック"/>
          <w:sz w:val="22"/>
        </w:rPr>
      </w:pPr>
      <w:r>
        <w:rPr>
          <w:rFonts w:ascii="ＭＳ ゴシック" w:eastAsia="ＭＳ ゴシック" w:hAnsi="ＭＳ ゴシック"/>
          <w:sz w:val="22"/>
        </w:rPr>
        <w:t>また、</w:t>
      </w:r>
      <w:r w:rsidRPr="007204B5">
        <w:rPr>
          <w:rFonts w:ascii="ＭＳ ゴシック" w:eastAsia="ＭＳ ゴシック" w:hAnsi="ＭＳ ゴシック"/>
          <w:sz w:val="22"/>
        </w:rPr>
        <w:t>メルク（日本法人はＭＳＤ</w:t>
      </w:r>
      <w:r>
        <w:rPr>
          <w:rFonts w:ascii="ＭＳ ゴシック" w:eastAsia="ＭＳ ゴシック" w:hAnsi="ＭＳ ゴシック"/>
          <w:sz w:val="22"/>
        </w:rPr>
        <w:t>株式会社</w:t>
      </w:r>
      <w:r w:rsidRPr="007204B5">
        <w:rPr>
          <w:rFonts w:ascii="ＭＳ ゴシック" w:eastAsia="ＭＳ ゴシック" w:hAnsi="ＭＳ ゴシック"/>
          <w:sz w:val="22"/>
        </w:rPr>
        <w:t>（旧万有製薬））は、イベルメクチンを「劇薬」として販売していました。40年前から延べ40億人近くの人が服用し、「劇薬」でもない薬を「劇薬」表示している理由は、この薬の適応外利用を拡大すれば新型コロナ関係ばかりか、癌のような病気にも効果を発揮し、メルクの</w:t>
      </w:r>
      <w:r>
        <w:rPr>
          <w:rFonts w:ascii="ＭＳ ゴシック" w:eastAsia="ＭＳ ゴシック" w:hAnsi="ＭＳ ゴシック"/>
          <w:sz w:val="22"/>
        </w:rPr>
        <w:t>本音の会社理念</w:t>
      </w:r>
      <w:r w:rsidRPr="007204B5">
        <w:rPr>
          <w:rFonts w:ascii="ＭＳ ゴシック" w:eastAsia="ＭＳ ゴシック" w:hAnsi="ＭＳ ゴシック"/>
          <w:sz w:val="22"/>
        </w:rPr>
        <w:t>「</w:t>
      </w:r>
      <w:r>
        <w:rPr>
          <w:rFonts w:ascii="ＭＳ ゴシック" w:eastAsia="ＭＳ ゴシック" w:hAnsi="ＭＳ ゴシック"/>
          <w:sz w:val="22"/>
        </w:rPr>
        <w:t>利潤追求</w:t>
      </w:r>
      <w:r w:rsidRPr="007204B5">
        <w:rPr>
          <w:rFonts w:ascii="ＭＳ ゴシック" w:eastAsia="ＭＳ ゴシック" w:hAnsi="ＭＳ ゴシック"/>
          <w:sz w:val="22"/>
        </w:rPr>
        <w:t>」が大きく阻害されるためだと思われます。イベルメクチンは特許も切れジェネリックとなっており安価であるため、イベルメクチンの利用拡大はメルクにとっては</w:t>
      </w:r>
      <w:r>
        <w:rPr>
          <w:rFonts w:ascii="ＭＳ ゴシック" w:eastAsia="ＭＳ ゴシック" w:hAnsi="ＭＳ ゴシック"/>
          <w:sz w:val="22"/>
        </w:rPr>
        <w:t>本音の会社理念</w:t>
      </w:r>
      <w:r w:rsidRPr="007204B5">
        <w:rPr>
          <w:rFonts w:ascii="ＭＳ ゴシック" w:eastAsia="ＭＳ ゴシック" w:hAnsi="ＭＳ ゴシック"/>
          <w:sz w:val="22"/>
        </w:rPr>
        <w:t>「</w:t>
      </w:r>
      <w:r>
        <w:rPr>
          <w:rFonts w:ascii="ＭＳ ゴシック" w:eastAsia="ＭＳ ゴシック" w:hAnsi="ＭＳ ゴシック"/>
          <w:sz w:val="22"/>
        </w:rPr>
        <w:t>利潤追求</w:t>
      </w:r>
      <w:r w:rsidRPr="007204B5">
        <w:rPr>
          <w:rFonts w:ascii="ＭＳ ゴシック" w:eastAsia="ＭＳ ゴシック" w:hAnsi="ＭＳ ゴシック"/>
          <w:sz w:val="22"/>
        </w:rPr>
        <w:t>」の阻害要因</w:t>
      </w:r>
      <w:r>
        <w:rPr>
          <w:rFonts w:ascii="ＭＳ ゴシック" w:eastAsia="ＭＳ ゴシック" w:hAnsi="ＭＳ ゴシック"/>
          <w:sz w:val="22"/>
        </w:rPr>
        <w:t>なる</w:t>
      </w:r>
      <w:r w:rsidRPr="007204B5">
        <w:rPr>
          <w:rFonts w:ascii="ＭＳ ゴシック" w:eastAsia="ＭＳ ゴシック" w:hAnsi="ＭＳ ゴシック"/>
          <w:sz w:val="22"/>
        </w:rPr>
        <w:t>ということだと思います。</w:t>
      </w:r>
    </w:p>
    <w:p w:rsidR="005C4E20" w:rsidRPr="00EB1EC0" w:rsidRDefault="005C4E20" w:rsidP="005C4E20">
      <w:pPr>
        <w:spacing w:line="269" w:lineRule="auto"/>
        <w:ind w:leftChars="200" w:left="420" w:firstLineChars="100" w:firstLine="220"/>
        <w:rPr>
          <w:rFonts w:ascii="ＭＳ ゴシック" w:eastAsia="ＭＳ ゴシック" w:hAnsi="ＭＳ ゴシック"/>
          <w:sz w:val="22"/>
        </w:rPr>
      </w:pPr>
      <w:r w:rsidRPr="00EB1EC0">
        <w:rPr>
          <w:rFonts w:ascii="ＭＳ ゴシック" w:eastAsia="ＭＳ ゴシック" w:hAnsi="ＭＳ ゴシック"/>
          <w:sz w:val="22"/>
        </w:rPr>
        <w:t>つまり今の事態は、世界的権力機関が日本の最高権力者や日本の政府に陰険で強力な圧力をかけ、新型コロナ感染症に対するイベルメクチンの特例薬事承認を阻止している状況だと思われます。そもそも法律的におかしいのは、特例薬事承認の対象が海外製薬メーカー品であり、日本のメーカーのものは対象になっていないということ</w:t>
      </w:r>
      <w:r>
        <w:rPr>
          <w:rFonts w:ascii="ＭＳ ゴシック" w:eastAsia="ＭＳ ゴシック" w:hAnsi="ＭＳ ゴシック"/>
          <w:sz w:val="22"/>
        </w:rPr>
        <w:t>です。このことは、</w:t>
      </w:r>
      <w:r w:rsidRPr="00EB1EC0">
        <w:rPr>
          <w:rFonts w:ascii="ＭＳ ゴシック" w:eastAsia="ＭＳ ゴシック" w:hAnsi="ＭＳ ゴシック"/>
          <w:sz w:val="22"/>
        </w:rPr>
        <w:t>国会審議で明らかにされました。こんなおかしな法律は、日本政府が率先して作るはずがありません。日本を植民地扱いしている世界的権力機関が日本に圧力をかけた</w:t>
      </w:r>
      <w:r>
        <w:rPr>
          <w:rFonts w:ascii="ＭＳ ゴシック" w:eastAsia="ＭＳ ゴシック" w:hAnsi="ＭＳ ゴシック"/>
          <w:sz w:val="22"/>
        </w:rPr>
        <w:t>の</w:t>
      </w:r>
      <w:r w:rsidRPr="00EB1EC0">
        <w:rPr>
          <w:rFonts w:ascii="ＭＳ ゴシック" w:eastAsia="ＭＳ ゴシック" w:hAnsi="ＭＳ ゴシック"/>
          <w:sz w:val="22"/>
        </w:rPr>
        <w:t>だと思います。つまり</w:t>
      </w:r>
      <w:r w:rsidRPr="00EB1EC0">
        <w:rPr>
          <w:rFonts w:ascii="ＭＳ ゴシック" w:eastAsia="ＭＳ ゴシック" w:hAnsi="ＭＳ ゴシック"/>
          <w:b/>
          <w:sz w:val="22"/>
          <w:u w:val="single"/>
        </w:rPr>
        <w:t>悪の根源は、グローバル製薬メーカーとそれに忖度する世界的権力機関ということです。</w:t>
      </w:r>
    </w:p>
    <w:p w:rsidR="005C4E20" w:rsidRPr="00EB1EC0" w:rsidRDefault="005C4E20" w:rsidP="005C4E20">
      <w:pPr>
        <w:spacing w:line="269" w:lineRule="auto"/>
        <w:ind w:leftChars="200" w:left="420" w:firstLineChars="100" w:firstLine="220"/>
        <w:rPr>
          <w:rFonts w:ascii="ＭＳ ゴシック" w:eastAsia="ＭＳ ゴシック" w:hAnsi="ＭＳ ゴシック"/>
          <w:sz w:val="22"/>
        </w:rPr>
      </w:pPr>
      <w:r w:rsidRPr="00EB1EC0">
        <w:rPr>
          <w:rFonts w:ascii="ＭＳ ゴシック" w:eastAsia="ＭＳ ゴシック" w:hAnsi="ＭＳ ゴシック" w:hint="eastAsia"/>
          <w:sz w:val="22"/>
        </w:rPr>
        <w:t>いやいや、ゾコーバを薬事承認したではないかと話があると思いますが、閣議決定</w:t>
      </w:r>
      <w:r>
        <w:rPr>
          <w:rFonts w:ascii="ＭＳ ゴシック" w:eastAsia="ＭＳ ゴシック" w:hAnsi="ＭＳ ゴシック" w:hint="eastAsia"/>
          <w:sz w:val="22"/>
        </w:rPr>
        <w:t>を</w:t>
      </w:r>
      <w:r w:rsidRPr="00EB1EC0">
        <w:rPr>
          <w:rFonts w:ascii="ＭＳ ゴシック" w:eastAsia="ＭＳ ゴシック" w:hAnsi="ＭＳ ゴシック" w:hint="eastAsia"/>
          <w:sz w:val="22"/>
        </w:rPr>
        <w:t>すれば出来たことを、法律を隠れ蓑にして</w:t>
      </w:r>
      <w:r>
        <w:rPr>
          <w:rFonts w:ascii="ＭＳ ゴシック" w:eastAsia="ＭＳ ゴシック" w:hAnsi="ＭＳ ゴシック" w:hint="eastAsia"/>
          <w:sz w:val="22"/>
        </w:rPr>
        <w:t>故意に</w:t>
      </w:r>
      <w:r w:rsidRPr="00EB1EC0">
        <w:rPr>
          <w:rFonts w:ascii="ＭＳ ゴシック" w:eastAsia="ＭＳ ゴシック" w:hAnsi="ＭＳ ゴシック" w:hint="eastAsia"/>
          <w:sz w:val="22"/>
        </w:rPr>
        <w:t>「イベルメクチンの特例薬事承認」を</w:t>
      </w:r>
      <w:r>
        <w:rPr>
          <w:rFonts w:ascii="ＭＳ ゴシック" w:eastAsia="ＭＳ ゴシック" w:hAnsi="ＭＳ ゴシック" w:hint="eastAsia"/>
          <w:sz w:val="22"/>
        </w:rPr>
        <w:t>行ってこなかった</w:t>
      </w:r>
      <w:r w:rsidRPr="00EB1EC0">
        <w:rPr>
          <w:rFonts w:ascii="ＭＳ ゴシック" w:eastAsia="ＭＳ ゴシック" w:hAnsi="ＭＳ ゴシック" w:hint="eastAsia"/>
          <w:sz w:val="22"/>
        </w:rPr>
        <w:t>ということだと思います。</w:t>
      </w:r>
    </w:p>
    <w:p w:rsidR="005C4E20" w:rsidRDefault="005C4E20" w:rsidP="005C4E20">
      <w:pPr>
        <w:spacing w:before="240" w:line="269" w:lineRule="auto"/>
        <w:rPr>
          <w:rFonts w:ascii="ＭＳ ゴシック" w:eastAsia="ＭＳ ゴシック" w:hAnsi="ＭＳ ゴシック"/>
          <w:sz w:val="22"/>
        </w:rPr>
      </w:pPr>
      <w:r>
        <w:rPr>
          <w:rFonts w:ascii="ＭＳ ゴシック" w:eastAsia="ＭＳ ゴシック" w:hAnsi="ＭＳ ゴシック"/>
          <w:sz w:val="22"/>
        </w:rPr>
        <w:t>５.この困難な状況を打開するためには、地方自治体から声を上げ、行動するしかありません</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今ワクチンの副反応、ワクチン後遺症の問題がマスコミでも取り上げられるようになり、</w:t>
      </w:r>
      <w:r>
        <w:rPr>
          <w:rFonts w:ascii="ＭＳ ゴシック" w:eastAsia="ＭＳ ゴシック" w:hAnsi="ＭＳ ゴシック" w:hint="eastAsia"/>
          <w:sz w:val="22"/>
        </w:rPr>
        <w:t>超党派議員連名や有志医師の会、ワクチン被害者の会が出来ています。彼らの主張は、</w:t>
      </w:r>
      <w:r>
        <w:rPr>
          <w:rFonts w:ascii="ＭＳ ゴシック" w:eastAsia="ＭＳ ゴシック" w:hAnsi="ＭＳ ゴシック"/>
          <w:sz w:val="22"/>
        </w:rPr>
        <w:t>m-RNA新型コロナワクチン</w:t>
      </w:r>
      <w:r>
        <w:rPr>
          <w:rFonts w:ascii="ＭＳ ゴシック" w:eastAsia="ＭＳ ゴシック" w:hAnsi="ＭＳ ゴシック" w:hint="eastAsia"/>
          <w:sz w:val="22"/>
        </w:rPr>
        <w:t>接種は副反応など深刻な問題が出てきたので中断すべきだというものです。では、新型コロナ感染を抑えるにはどうしたら良いかという話になりますが、FLCCCがJOCに書簡を送ったように、また長尾和宏医師が述べたように「イベルメクチンを新型コロナ感染症の予防薬、治療薬、ワクチン後遺症の治療薬」として大々的に採用することだと思います。</w:t>
      </w:r>
      <w:r w:rsidRPr="00B5531C">
        <w:rPr>
          <w:rFonts w:ascii="ＭＳ ゴシック" w:eastAsia="ＭＳ ゴシック" w:hAnsi="ＭＳ ゴシック" w:hint="eastAsia"/>
          <w:b/>
          <w:sz w:val="22"/>
          <w:u w:val="single"/>
        </w:rPr>
        <w:t>日本のこと、日本人のことは日本人が決めるべきです。欧米の世界的権力機関の顔色を伺わなければならないというのが、そもそも間違ったことです。</w:t>
      </w:r>
      <w:r>
        <w:rPr>
          <w:rFonts w:ascii="ＭＳ ゴシック" w:eastAsia="ＭＳ ゴシック" w:hAnsi="ＭＳ ゴシック" w:hint="eastAsia"/>
          <w:sz w:val="22"/>
        </w:rPr>
        <w:t>戦後77年間日本は米国の意向に忖度し、国の主権を放棄し続ける政治を行ってきました。その責任の大部分は、岸信介元首相、中曽根元首相、小泉元首相、安倍元首相らが負わなければなりません。そして、今まさに新型コロナワクチン接種により、６ヶ月～４歳の乳幼児までが長期的にみて安全が確認されていないワクチンにより、副反応や後遺症の被害を受けようとしています。元々、子供にはワクチンを接種する必要性が殆どありませんが、政府はそのことを無視して乳幼児のワクチン接種を特例承認してしまいました。今の自公政権は、国や国民を守ろうとする考えや気概が全くありません。彼らは亡国の輩という以外にありません。</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国がダメな時は、地方自治体から住民を守る声を上げるしかありません。特に、この宗</w:t>
      </w:r>
      <w:bookmarkStart w:id="0" w:name="_GoBack"/>
      <w:bookmarkEnd w:id="0"/>
      <w:r>
        <w:rPr>
          <w:rFonts w:ascii="ＭＳ ゴシック" w:eastAsia="ＭＳ ゴシック" w:hAnsi="ＭＳ ゴシック"/>
          <w:sz w:val="22"/>
        </w:rPr>
        <w:t>像地方は江戸時代に世界に先駆けて健康保険制度の前身である「定礼」という制度を作って、住民が等しく医療を受けられるようにしました。「医は仁術」こそが「日本の心」であり、「日本精神」です。</w:t>
      </w:r>
    </w:p>
    <w:p w:rsidR="005C4E20" w:rsidRDefault="005C4E20" w:rsidP="005C4E20">
      <w:pPr>
        <w:spacing w:line="269" w:lineRule="auto"/>
        <w:ind w:leftChars="100" w:left="210"/>
        <w:rPr>
          <w:rFonts w:ascii="ＭＳ ゴシック" w:eastAsia="ＭＳ ゴシック" w:hAnsi="ＭＳ ゴシック"/>
          <w:sz w:val="22"/>
        </w:rPr>
      </w:pPr>
      <w:r>
        <w:rPr>
          <w:rFonts w:ascii="ＭＳ ゴシック" w:eastAsia="ＭＳ ゴシック" w:hAnsi="ＭＳ ゴシック"/>
          <w:sz w:val="22"/>
        </w:rPr>
        <w:lastRenderedPageBreak/>
        <w:t xml:space="preserve">　戦後、欧米の「利益追求主義」、「優勢思想」の影響を受けて、日本社会が随分と毒されてきましたが、まだ「日本の心」を取り戻すチャンスはあると思います。それは、世界が「日本の心」を求めているからです。欧米のどこまで行っても「自己中心主義」から抜け出せない文化により、人類社会は成り立たなくなっています。「東洋の思想」、とりわけ「日本精神」の世界的な展開こそが、今必要なのです。中村哲先生がその具体例を示されたと言っても良いと思います。</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私の具体的な新型コロナ感染症対策は、</w:t>
      </w:r>
      <w:r w:rsidRPr="00C81FBF">
        <w:rPr>
          <w:rFonts w:ascii="ＭＳ ゴシック" w:eastAsia="ＭＳ ゴシック" w:hAnsi="ＭＳ ゴシック"/>
          <w:b/>
          <w:sz w:val="22"/>
          <w:u w:val="single"/>
        </w:rPr>
        <w:t>宗像市・福津市・古賀市で連携を取ってイベルメクチンを輸入し、薬局や病院に卸し、市民</w:t>
      </w:r>
      <w:r>
        <w:rPr>
          <w:rFonts w:ascii="ＭＳ ゴシック" w:eastAsia="ＭＳ ゴシック" w:hAnsi="ＭＳ ゴシック"/>
          <w:b/>
          <w:sz w:val="22"/>
          <w:u w:val="single"/>
        </w:rPr>
        <w:t>に</w:t>
      </w:r>
      <w:r w:rsidRPr="00C81FBF">
        <w:rPr>
          <w:rFonts w:ascii="ＭＳ ゴシック" w:eastAsia="ＭＳ ゴシック" w:hAnsi="ＭＳ ゴシック"/>
          <w:b/>
          <w:sz w:val="22"/>
          <w:u w:val="single"/>
        </w:rPr>
        <w:t>発熱症状が出た時に直に服用して貰うというものです。</w:t>
      </w:r>
      <w:r>
        <w:rPr>
          <w:rFonts w:ascii="ＭＳ ゴシック" w:eastAsia="ＭＳ ゴシック" w:hAnsi="ＭＳ ゴシック"/>
          <w:b/>
          <w:sz w:val="22"/>
          <w:u w:val="single"/>
        </w:rPr>
        <w:t>勿論、感染拡大期はコロナ感染予防薬として、２日に１回程度の頻度で服用するということもあると思います。</w:t>
      </w:r>
      <w:r>
        <w:rPr>
          <w:rFonts w:ascii="ＭＳ ゴシック" w:eastAsia="ＭＳ ゴシック" w:hAnsi="ＭＳ ゴシック"/>
          <w:sz w:val="22"/>
        </w:rPr>
        <w:t>これは今、私などの個人が行っていることですが、各市でこれを主導したら如何でしょうか？という提案です。個人が出来ていることを、市が出来ないという理由は無いはずです。イベルメクチンは、インドや中国で製造されているので、同じアジア人同士助け合おうということで、現地調査も十分に行わせて貰い、個人輸入よりも安全で効果の高いものが輸入出来るはずです。</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宗像地域でそのように動けば、名古屋市の河村市長なんかも必ず同調してくれるはずです。彼は、イベルメクチンを強く支持しています。</w:t>
      </w:r>
      <w:r w:rsidRPr="00C81FBF">
        <w:rPr>
          <w:rFonts w:ascii="ＭＳ ゴシック" w:eastAsia="ＭＳ ゴシック" w:hAnsi="ＭＳ ゴシック"/>
          <w:b/>
          <w:sz w:val="22"/>
          <w:u w:val="single"/>
        </w:rPr>
        <w:t>国が世界的権力機関の圧力を受けて動けない時には、地方自治体が動き</w:t>
      </w:r>
      <w:r>
        <w:rPr>
          <w:rFonts w:ascii="ＭＳ ゴシック" w:eastAsia="ＭＳ ゴシック" w:hAnsi="ＭＳ ゴシック"/>
          <w:b/>
          <w:sz w:val="22"/>
          <w:u w:val="single"/>
        </w:rPr>
        <w:t>、</w:t>
      </w:r>
      <w:r w:rsidRPr="00C81FBF">
        <w:rPr>
          <w:rFonts w:ascii="ＭＳ ゴシック" w:eastAsia="ＭＳ ゴシック" w:hAnsi="ＭＳ ゴシック"/>
          <w:b/>
          <w:sz w:val="22"/>
          <w:u w:val="single"/>
        </w:rPr>
        <w:t>正しい政治を実現する以外に方法が有りません。</w:t>
      </w:r>
      <w:r>
        <w:rPr>
          <w:rFonts w:ascii="ＭＳ ゴシック" w:eastAsia="ＭＳ ゴシック" w:hAnsi="ＭＳ ゴシック"/>
          <w:sz w:val="22"/>
        </w:rPr>
        <w:t>これを日本全国に広げていけば、日本国民はコロナ禍からも、ワクチン禍からも解放されることになると思います。勿論、イベルメクチンの効果は６割～７割という話もありますから、うまくいかない場合もあると思います。そのような場合は、医師や研究者などの専門家の力を借りるしかないと思います。しかし、ワクチンだって最大時の効果が７割程度らしいですので、ワクチンの最大効果と同程度が期待出来ると思います。</w:t>
      </w:r>
    </w:p>
    <w:p w:rsidR="005C4E20" w:rsidRDefault="005C4E20" w:rsidP="005C4E20">
      <w:pPr>
        <w:spacing w:before="240"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６.肌で感じる新型コロナワクチンの信頼性の低下</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ワクチン接種が始まった頃は、ワクチン接種を受けないことに対する「感染拡大を防ぐためにワクチンを打てよ！」という無言の圧力が存在していたように思います。「ワクチンを打ちましたか？」と尋ねられた時に、「打っていません」ということが表明しにくい雰囲気（同調圧力）がありました。</w:t>
      </w:r>
    </w:p>
    <w:p w:rsidR="005C4E20" w:rsidRDefault="005C4E20" w:rsidP="005C4E20">
      <w:pPr>
        <w:spacing w:line="269" w:lineRule="auto"/>
        <w:ind w:leftChars="100" w:left="210"/>
        <w:rPr>
          <w:rFonts w:ascii="ＭＳ ゴシック" w:eastAsia="ＭＳ ゴシック" w:hAnsi="ＭＳ ゴシック"/>
          <w:sz w:val="22"/>
        </w:rPr>
      </w:pPr>
      <w:r>
        <w:rPr>
          <w:rFonts w:ascii="ＭＳ ゴシック" w:eastAsia="ＭＳ ゴシック" w:hAnsi="ＭＳ ゴシック"/>
          <w:sz w:val="22"/>
        </w:rPr>
        <w:t xml:space="preserve">　勿論、私自身は「打っていません。代わりにイベルメクチンを服用しています」と答えていましたが、それで「どうこう」言われることはありませんでした。</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しかし今、そのような同調圧力が殆ど無くなったように思います。その理由は、３回、４回とワクチンを接種してもコロナに感染するし、本当にそれによって重症化が防げたかどうか証明のしようがないからです。</w:t>
      </w:r>
    </w:p>
    <w:p w:rsidR="005C4E20" w:rsidRDefault="005C4E20" w:rsidP="005C4E20">
      <w:pPr>
        <w:spacing w:line="269" w:lineRule="auto"/>
        <w:ind w:leftChars="100" w:left="210" w:firstLineChars="100" w:firstLine="220"/>
        <w:rPr>
          <w:rFonts w:ascii="ＭＳ ゴシック" w:eastAsia="ＭＳ ゴシック" w:hAnsi="ＭＳ ゴシック"/>
          <w:sz w:val="22"/>
        </w:rPr>
      </w:pPr>
      <w:r>
        <w:rPr>
          <w:rFonts w:ascii="ＭＳ ゴシック" w:eastAsia="ＭＳ ゴシック" w:hAnsi="ＭＳ ゴシック"/>
          <w:sz w:val="22"/>
        </w:rPr>
        <w:t>実際に先日、全員70代の高齢者５名で会合を持った時に、次のような内容の会話がありました。</w:t>
      </w:r>
    </w:p>
    <w:p w:rsidR="005C4E20" w:rsidRDefault="005C4E20" w:rsidP="005C4E20">
      <w:pPr>
        <w:spacing w:line="269" w:lineRule="auto"/>
        <w:ind w:leftChars="100" w:left="210"/>
        <w:rPr>
          <w:rFonts w:ascii="ＭＳ ゴシック" w:eastAsia="ＭＳ ゴシック" w:hAnsi="ＭＳ ゴシック"/>
          <w:sz w:val="22"/>
        </w:rPr>
      </w:pPr>
      <w:r>
        <w:rPr>
          <w:rFonts w:ascii="ＭＳ ゴシック" w:eastAsia="ＭＳ ゴシック" w:hAnsi="ＭＳ ゴシック"/>
          <w:sz w:val="22"/>
        </w:rPr>
        <w:t>「出席者５名のうち非接種者は２名で、この２名はコロナに感染して苦しむことはありませんでした。逆に、３回ワクチンを打ってもコロナに感染した。そして、４回目のワクチン接種後に39℃の熱が出て大変苦しかった。コロナに感染した時よりも苦しかった。もう５回目は打たないという人もいました。出席者の子供さんで、ワクチン接種した子供さんがコロナに感染し、</w:t>
      </w:r>
      <w:r>
        <w:rPr>
          <w:rFonts w:ascii="ＭＳ ゴシック" w:eastAsia="ＭＳ ゴシック" w:hAnsi="ＭＳ ゴシック" w:hint="eastAsia"/>
          <w:sz w:val="22"/>
        </w:rPr>
        <w:t>同じ家に住んでいるワクチン非接種の子供さんはコロナに感染しなかった、という話もありました。」</w:t>
      </w:r>
    </w:p>
    <w:p w:rsidR="005C4E20" w:rsidRDefault="005C4E20" w:rsidP="005C4E20">
      <w:pPr>
        <w:spacing w:line="269" w:lineRule="auto"/>
        <w:ind w:leftChars="100" w:left="210"/>
        <w:rPr>
          <w:rFonts w:ascii="ＭＳ ゴシック" w:eastAsia="ＭＳ ゴシック" w:hAnsi="ＭＳ ゴシック"/>
          <w:sz w:val="22"/>
        </w:rPr>
      </w:pPr>
      <w:r>
        <w:rPr>
          <w:rFonts w:ascii="ＭＳ ゴシック" w:eastAsia="ＭＳ ゴシック" w:hAnsi="ＭＳ ゴシック"/>
          <w:sz w:val="22"/>
        </w:rPr>
        <w:t xml:space="preserve">　また、最近ワクチン接種後数時間で体調が急変し、アナフィラキシーショックで死亡するニュース</w:t>
      </w:r>
      <w:r>
        <w:rPr>
          <w:rFonts w:ascii="ＭＳ ゴシック" w:eastAsia="ＭＳ ゴシック" w:hAnsi="ＭＳ ゴシック"/>
          <w:sz w:val="22"/>
        </w:rPr>
        <w:lastRenderedPageBreak/>
        <w:t>もよく接するようになりました。まさに、ワクチン慎重派の多くの専門家が指摘する通りのことが、実際に今起こっています。</w:t>
      </w:r>
    </w:p>
    <w:p w:rsidR="005C4E20" w:rsidRDefault="005C4E20" w:rsidP="005C4E20">
      <w:pPr>
        <w:spacing w:before="240"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７．結言</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現役で仕事をしている人に、「イベルメクチンを知っていますか？」と尋ねても、殆どの人が「知りません」と答えます。お医者さんや看護婦さんでさえ、日々の多忙に追われてイベルメクチンのことを知らない人が多いようです。中には、「何で政府はイベルメクチンを特例薬事承認しないのだろうか？」と漏らす内科医も存在するようですが、残念ながらそのような人はそれ程多くは無いのかも知れません。やはり、テレビの情報番組を多く視聴し、大村智博士や岡田晴恵教授等の本を読む時間を確保出来る高齢者が、イベルメクチンの情報拡散を担う必要があるものと思います。</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2022年4月24日の宗像市長選に立候補された岩木久明氏（当時74歳）は、</w:t>
      </w:r>
      <w:r w:rsidRPr="00D6669C">
        <w:rPr>
          <w:rFonts w:ascii="ＭＳ ゴシック" w:eastAsia="ＭＳ ゴシック" w:hAnsi="ＭＳ ゴシック"/>
          <w:b/>
          <w:sz w:val="22"/>
          <w:u w:val="single"/>
        </w:rPr>
        <w:t>「新型コロナ対策は超・特効薬イベルメクチンで感染者ゼロを目指す」</w:t>
      </w:r>
      <w:r>
        <w:rPr>
          <w:rFonts w:ascii="ＭＳ ゴシック" w:eastAsia="ＭＳ ゴシック" w:hAnsi="ＭＳ ゴシック"/>
          <w:sz w:val="22"/>
        </w:rPr>
        <w:t>と政策を掲げて市長選を戦われました。彼も私と同年代であり、何故コロナ感染症対策にイベルメクチンを採用しないのだろうか？という強い疑問を抱いて立候補されたのは間違いないと思います。その事については、私も彼と同じ思いですので、彼のその意思を引き継ぐ形で、今回この要請書を提出させて頂いたと言っても良いと思います。</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５項で述べましたように、イベルメクチンを特例薬事承認しない理由は、「日本のこと、日本人のことは日本人が決める」ということが、機能していないことと繋がりがあると思います。</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専門家が厚労省に新型コロナワクチンの成分を問い合わせても、ファイザー等から秘匿義務を課せられている為、明らかに出来ないそうです。そのようなブラックボックスの状況下で、ワクチン接種後死者は1900人を超え、重い副反応・後遺症の人は7000人を超えています。何ともやりきれない思いです。おまけに、ファイザー等の製薬メーカーはワクチン被害者に対する補償を免除されています。ワクチン被害者の訴訟は国が受け止め、補償しなければならないことになっています。なぜ日本は、このような屈辱的で、非道な条件を許してしまったのでしょうか？このような条件は、欧米諸国が今まで持ち続け、今になっても尚持っている植民地主義の土台として存在するものだと思います。日本人と日本人が持つ合理的な精神は、それに対抗出来る力を十分持っており、今がその力を発揮する絶好のチャンスです。ノーベル賞受賞者・大村智博士が発見した日本生まれのイベルメクチンがあるからです。</w:t>
      </w:r>
      <w:r w:rsidRPr="00EB36FB">
        <w:rPr>
          <w:rFonts w:ascii="ＭＳ ゴシック" w:eastAsia="ＭＳ ゴシック" w:hAnsi="ＭＳ ゴシック" w:hint="eastAsia"/>
          <w:b/>
          <w:sz w:val="22"/>
          <w:u w:val="single"/>
        </w:rPr>
        <w:t>コロナ感染症対策にイベルメクチンを大々的に採用することで、グローバル製薬メーカーが持つ傲慢さ、非道さ、植民地主義を吹き飛ばしましょう。</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w:t>
      </w:r>
      <w:r w:rsidR="00F3327C">
        <w:rPr>
          <w:rFonts w:ascii="ＭＳ ゴシック" w:eastAsia="ＭＳ ゴシック" w:hAnsi="ＭＳ ゴシック"/>
          <w:sz w:val="22"/>
        </w:rPr>
        <w:t>尚、</w:t>
      </w:r>
      <w:r>
        <w:rPr>
          <w:rFonts w:ascii="ＭＳ ゴシック" w:eastAsia="ＭＳ ゴシック" w:hAnsi="ＭＳ ゴシック"/>
          <w:sz w:val="22"/>
        </w:rPr>
        <w:t>欧米人が全て敵という訳ではありません。FLCCCの善意の勧告で分かるように、日本人が日本精神に基づき今の困難を克服することを期待している勢力は必ず存在します。それこそが、西洋文明の欠陥である植民地主義をこの世界から無くすことに繋がるからです。</w:t>
      </w:r>
    </w:p>
    <w:p w:rsidR="005C4E20" w:rsidRDefault="005C4E20" w:rsidP="005C4E20">
      <w:pPr>
        <w:spacing w:line="269" w:lineRule="auto"/>
        <w:ind w:left="220" w:hangingChars="100" w:hanging="220"/>
        <w:rPr>
          <w:rFonts w:ascii="ＭＳ ゴシック" w:eastAsia="ＭＳ ゴシック" w:hAnsi="ＭＳ ゴシック"/>
          <w:sz w:val="22"/>
        </w:rPr>
      </w:pP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（注）要請者の紹介：〒811-････　</w:t>
      </w:r>
      <w:r>
        <w:rPr>
          <w:rFonts w:ascii="ＭＳ ゴシック" w:eastAsia="ＭＳ ゴシック" w:hAnsi="ＭＳ ゴシック" w:hint="eastAsia"/>
          <w:sz w:val="22"/>
        </w:rPr>
        <w:t>宗像市</w:t>
      </w:r>
      <w:r>
        <w:rPr>
          <w:rFonts w:ascii="ＭＳ ゴシック" w:eastAsia="ＭＳ ゴシック" w:hAnsi="ＭＳ ゴシック"/>
          <w:sz w:val="22"/>
        </w:rPr>
        <w:t>・・・・・・・・・・・　、７３歳（2022.12.21現在）</w:t>
      </w:r>
    </w:p>
    <w:p w:rsidR="005C4E20" w:rsidRDefault="005C4E20" w:rsidP="005C4E20">
      <w:pPr>
        <w:spacing w:line="269" w:lineRule="auto"/>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携帯 ････････　、パソコンメールアドレス XXXXXXXXXXXXX</w:t>
      </w:r>
    </w:p>
    <w:p w:rsidR="00420E1E" w:rsidRDefault="00420E1E" w:rsidP="0008659D">
      <w:pPr>
        <w:spacing w:line="276" w:lineRule="auto"/>
        <w:rPr>
          <w:rFonts w:ascii="ＭＳ ゴシック" w:eastAsia="ＭＳ ゴシック" w:hAnsi="ＭＳ ゴシック"/>
          <w:sz w:val="22"/>
        </w:rPr>
      </w:pPr>
    </w:p>
    <w:p w:rsidR="00763133" w:rsidRDefault="00763133" w:rsidP="00C50C74">
      <w:pPr>
        <w:spacing w:line="276" w:lineRule="auto"/>
        <w:rPr>
          <w:rFonts w:ascii="ＭＳ ゴシック" w:eastAsia="ＭＳ ゴシック" w:hAnsi="ＭＳ ゴシック"/>
          <w:sz w:val="22"/>
        </w:rPr>
      </w:pPr>
    </w:p>
    <w:p w:rsidR="0008659D" w:rsidRPr="00C50C74" w:rsidRDefault="00C50C74" w:rsidP="00C50C74">
      <w:pPr>
        <w:spacing w:line="276" w:lineRule="auto"/>
        <w:rPr>
          <w:rFonts w:ascii="ＭＳ ゴシック" w:eastAsia="ＭＳ ゴシック" w:hAnsi="ＭＳ ゴシック"/>
          <w:sz w:val="22"/>
        </w:rPr>
      </w:pPr>
      <w:r>
        <w:rPr>
          <w:rFonts w:ascii="ＭＳ ゴシック" w:eastAsia="ＭＳ ゴシック" w:hAnsi="ＭＳ ゴシック"/>
          <w:sz w:val="22"/>
        </w:rPr>
        <w:lastRenderedPageBreak/>
        <w:t>Ⅲ.</w:t>
      </w:r>
      <w:r w:rsidR="00A07AC5" w:rsidRPr="00C50C74">
        <w:rPr>
          <w:rFonts w:ascii="ＭＳ ゴシック" w:eastAsia="ＭＳ ゴシック" w:hAnsi="ＭＳ ゴシック"/>
          <w:sz w:val="22"/>
        </w:rPr>
        <w:t>新型コロナ感染症に関する国際ジャーナリスト・田中宇さんの無料配信記事</w:t>
      </w:r>
      <w:r w:rsidR="00507161" w:rsidRPr="00C50C74">
        <w:rPr>
          <w:rFonts w:ascii="ＭＳ ゴシック" w:eastAsia="ＭＳ ゴシック" w:hAnsi="ＭＳ ゴシック"/>
          <w:sz w:val="22"/>
        </w:rPr>
        <w:t>（2022.8.4）</w:t>
      </w:r>
    </w:p>
    <w:p w:rsidR="00507161" w:rsidRPr="00507161" w:rsidRDefault="00507161" w:rsidP="00507161">
      <w:pPr>
        <w:pStyle w:val="a3"/>
        <w:spacing w:line="276" w:lineRule="auto"/>
        <w:ind w:leftChars="0" w:left="622"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「米諜報界の世界戦略としての新型コロナ」抜粋 </w:t>
      </w:r>
      <w:r>
        <w:rPr>
          <w:rFonts w:ascii="ＭＳ ゴシック" w:eastAsia="ＭＳ ゴシック" w:hAnsi="ＭＳ ゴシック" w:hint="eastAsia"/>
          <w:sz w:val="22"/>
        </w:rPr>
        <w:t>―</w:t>
      </w:r>
    </w:p>
    <w:p w:rsidR="0026301F" w:rsidRPr="005057FD" w:rsidRDefault="0026301F" w:rsidP="005057FD">
      <w:pPr>
        <w:pStyle w:val="ac"/>
        <w:ind w:leftChars="200" w:left="420" w:firstLineChars="100" w:firstLine="220"/>
        <w:rPr>
          <w:b/>
          <w:sz w:val="22"/>
          <w:szCs w:val="22"/>
          <w:u w:val="single"/>
        </w:rPr>
      </w:pPr>
      <w:r w:rsidRPr="005057FD">
        <w:rPr>
          <w:rFonts w:hint="eastAsia"/>
          <w:sz w:val="22"/>
          <w:szCs w:val="22"/>
        </w:rPr>
        <w:t>新型コロナは、世界の死者の総数をほとんど増やしていない。統計上「コロナの死者」とされた人のほとんどは真の死因がコロナ以外であり、コロナの死者数を誇張する策が世界的に採られてきた。誇張策を外して考えると、コロナは発祥直後から人類をあまり死なせていない。当初から病気としての致死性は、風邪やインフルエンザなど、それまであった類似の病気とさして変わらなかった。発祥後変異を繰り返し、変異するほど感染力が強まるが、致死性・重篤性が下がる。</w:t>
      </w:r>
      <w:r w:rsidRPr="005057FD">
        <w:rPr>
          <w:rFonts w:hint="eastAsia"/>
          <w:b/>
          <w:sz w:val="22"/>
          <w:szCs w:val="22"/>
          <w:u w:val="single"/>
        </w:rPr>
        <w:t>むしろ最近は世界的に、コロナワクチンに起因すると思われる死者の方が増えている。</w:t>
      </w:r>
    </w:p>
    <w:p w:rsidR="0026301F" w:rsidRPr="005057FD" w:rsidRDefault="0026301F" w:rsidP="0026301F">
      <w:pPr>
        <w:pStyle w:val="ac"/>
        <w:rPr>
          <w:sz w:val="22"/>
          <w:szCs w:val="22"/>
        </w:rPr>
      </w:pPr>
    </w:p>
    <w:p w:rsidR="0026301F" w:rsidRPr="005057FD" w:rsidRDefault="0026301F" w:rsidP="005057FD">
      <w:pPr>
        <w:pStyle w:val="ac"/>
        <w:ind w:leftChars="200" w:left="420"/>
        <w:rPr>
          <w:b/>
          <w:sz w:val="22"/>
          <w:szCs w:val="22"/>
          <w:u w:val="single"/>
        </w:rPr>
      </w:pPr>
      <w:r w:rsidRPr="005057FD">
        <w:rPr>
          <w:rFonts w:hint="eastAsia"/>
          <w:sz w:val="22"/>
          <w:szCs w:val="22"/>
        </w:rPr>
        <w:t>コロナウイルスは昔から将来まで全般的に、生来の自然免疫で乗り越えるべき病気だ。コロナウイルスは旧型も新型も、重篤性の低さと変異のしやすさ、特定免疫の作られにくさゆえに、ワクチンが体内に定着しにくく、戦後ドイツなどでワクチン開発が試みられたが成功せず、製品化されなかった。今回の新型コロナのワクチンだけが効くものであるはずがない。先進諸国（や中露？）で打たれているワクチンはほとんど効かず、短期間しか効果がない。</w:t>
      </w:r>
      <w:r w:rsidRPr="005057FD">
        <w:rPr>
          <w:rFonts w:hint="eastAsia"/>
          <w:b/>
          <w:sz w:val="22"/>
          <w:szCs w:val="22"/>
          <w:u w:val="single"/>
        </w:rPr>
        <w:t>コロナワクチンは効かないので人々は連打させられているが、ワクチンの連打は生来の自然免疫を機能低下させ、逆にコロナやその他の病気にかかりやすくなってしまう。各種の副作用もある。コロナワクチンは史上最大の「薬害」である。打つべきでない。マスコミ権威筋はその事実を全く無視して、人々に危険なワクチンの連打を奨励する人道犯罪をやっている。</w:t>
      </w:r>
    </w:p>
    <w:p w:rsidR="0026301F" w:rsidRPr="005057FD" w:rsidRDefault="0026301F" w:rsidP="0026301F">
      <w:pPr>
        <w:pStyle w:val="ac"/>
        <w:rPr>
          <w:sz w:val="22"/>
          <w:szCs w:val="22"/>
        </w:rPr>
      </w:pPr>
    </w:p>
    <w:p w:rsidR="0026301F" w:rsidRPr="005057FD" w:rsidRDefault="0026301F" w:rsidP="005057FD">
      <w:pPr>
        <w:pStyle w:val="ac"/>
        <w:ind w:leftChars="200" w:left="420"/>
        <w:rPr>
          <w:sz w:val="22"/>
          <w:szCs w:val="22"/>
        </w:rPr>
      </w:pPr>
      <w:r w:rsidRPr="005057FD">
        <w:rPr>
          <w:rFonts w:hint="eastAsia"/>
          <w:sz w:val="22"/>
          <w:szCs w:val="22"/>
        </w:rPr>
        <w:t>コロナは変異して重篤性が下がった。今でもコロナの発症者は多いが、重篤になる人は以前よりずっと少なく、すでにコロナは風邪と同じエンデミックである。もう重篤性が低いのだから、WHOがパンデミック指定を延々と続けているのは間違いだ。人類は昔から、何種類かの風邪（旧型コロナ）やインフルエンザと共存してきたが、新型コロナもそれに加わり、今後もずっと発症者が出続けるかもしれない。風邪の種類が増えただけだ。騒ぐ必要はない。WHOが（パンデミ条約が制定されるまで）パンデミック指定を外さないので、世界的に無意味な騒動が続いている。</w:t>
      </w:r>
    </w:p>
    <w:p w:rsidR="0026301F" w:rsidRPr="005057FD" w:rsidRDefault="0026301F" w:rsidP="0026301F">
      <w:pPr>
        <w:pStyle w:val="ac"/>
        <w:rPr>
          <w:sz w:val="22"/>
          <w:szCs w:val="22"/>
        </w:rPr>
      </w:pPr>
    </w:p>
    <w:p w:rsidR="0026301F" w:rsidRPr="005057FD" w:rsidRDefault="0026301F" w:rsidP="005057FD">
      <w:pPr>
        <w:pStyle w:val="ac"/>
        <w:ind w:leftChars="200" w:left="420" w:firstLineChars="100" w:firstLine="220"/>
        <w:rPr>
          <w:sz w:val="22"/>
          <w:szCs w:val="22"/>
        </w:rPr>
      </w:pPr>
      <w:r w:rsidRPr="005057FD">
        <w:rPr>
          <w:rFonts w:hint="eastAsia"/>
          <w:sz w:val="22"/>
          <w:szCs w:val="22"/>
        </w:rPr>
        <w:t>（昔から旧型コロナが繰り返し発生してきたことからは、集団免疫が形成されていないことが感じられる。コロナウイルスの多くは重篤に発症しにくいので、発症による特定免疫の生成が進まず、そのため集団免疫が形成されにくいのかもしれない。パンデミック指定される感染症は通常、重篤に発症するので発症後に特定免疫が生成される。新型コロナは、パンデミックとしての威力が低く、もともとパンデミック指定すべきだったのかどうか疑わしいグレーゾーンの病気だったとも考えられる。医学が政治によって大幅に歪曲されている）</w:t>
      </w:r>
    </w:p>
    <w:p w:rsidR="00803FB3" w:rsidRPr="005057FD" w:rsidRDefault="00803FB3" w:rsidP="0008659D">
      <w:pPr>
        <w:spacing w:line="276" w:lineRule="auto"/>
        <w:rPr>
          <w:rFonts w:ascii="ＭＳ ゴシック" w:eastAsia="ＭＳ ゴシック" w:hAnsi="ＭＳ ゴシック"/>
          <w:sz w:val="22"/>
        </w:rPr>
      </w:pPr>
    </w:p>
    <w:p w:rsidR="00392CAD" w:rsidRPr="00352A9C" w:rsidRDefault="00392CAD" w:rsidP="00352A9C">
      <w:pPr>
        <w:pStyle w:val="ac"/>
        <w:ind w:leftChars="200" w:left="420" w:firstLineChars="100" w:firstLine="221"/>
        <w:rPr>
          <w:sz w:val="22"/>
          <w:szCs w:val="22"/>
        </w:rPr>
      </w:pPr>
      <w:r w:rsidRPr="00352A9C">
        <w:rPr>
          <w:rFonts w:hint="eastAsia"/>
          <w:b/>
          <w:sz w:val="22"/>
          <w:szCs w:val="22"/>
          <w:u w:val="single"/>
        </w:rPr>
        <w:t>新型コロナは米諜報界が起こした事件だ。</w:t>
      </w:r>
      <w:r w:rsidRPr="00352A9C">
        <w:rPr>
          <w:rFonts w:hint="eastAsia"/>
          <w:sz w:val="22"/>
          <w:szCs w:val="22"/>
        </w:rPr>
        <w:t>新型コロナは、中国の武漢ウイルス研究所で、ワクチン開発などに役立てる目的で、コウモリのコロナウイルスを中型哺乳類に感染させ、ヒトにも感染しうるウイルスを作ってみる「機能獲得研究」をしている最中のウイルスが外部に漏洩し、人々を感染させたことで始まった可能性が高い。</w:t>
      </w:r>
    </w:p>
    <w:p w:rsidR="00392CAD" w:rsidRPr="00352A9C" w:rsidRDefault="00392CAD" w:rsidP="00A27A81">
      <w:pPr>
        <w:spacing w:line="276" w:lineRule="auto"/>
        <w:ind w:leftChars="200" w:left="420"/>
        <w:rPr>
          <w:rFonts w:ascii="ＭＳ ゴシック" w:eastAsia="ＭＳ ゴシック" w:hAnsi="ＭＳ ゴシック"/>
          <w:sz w:val="22"/>
        </w:rPr>
      </w:pPr>
    </w:p>
    <w:p w:rsidR="00392CAD" w:rsidRPr="00661163" w:rsidRDefault="00392CAD" w:rsidP="00352A9C">
      <w:pPr>
        <w:pStyle w:val="ac"/>
        <w:ind w:leftChars="200" w:left="420" w:firstLineChars="100" w:firstLine="220"/>
        <w:rPr>
          <w:b/>
          <w:sz w:val="22"/>
          <w:szCs w:val="22"/>
          <w:u w:val="single"/>
        </w:rPr>
      </w:pPr>
      <w:r w:rsidRPr="00352A9C">
        <w:rPr>
          <w:rFonts w:hint="eastAsia"/>
          <w:sz w:val="22"/>
          <w:szCs w:val="22"/>
        </w:rPr>
        <w:t>新型コロナのウイルスは、自然界で形成されたと考えにくい、人為で挿入されたと推測される</w:t>
      </w:r>
      <w:r w:rsidRPr="00352A9C">
        <w:rPr>
          <w:rFonts w:hint="eastAsia"/>
          <w:sz w:val="22"/>
          <w:szCs w:val="22"/>
        </w:rPr>
        <w:lastRenderedPageBreak/>
        <w:t>12ヌクレオチドのアミノ酸配列を内包しており、この配列があるがゆえに感染力が強くなっている。この12ヌクレオチドは「人為の指紋」だ。</w:t>
      </w:r>
      <w:r w:rsidRPr="00661163">
        <w:rPr>
          <w:rFonts w:hint="eastAsia"/>
          <w:b/>
          <w:sz w:val="22"/>
          <w:szCs w:val="22"/>
          <w:u w:val="single"/>
        </w:rPr>
        <w:t>コロナのウイルスは、人が遺伝子を組み換えて作ったものである可能性が高い。このことは、発祥直後の2020年2月に米政府の専門家たちが新型コロナについて議論した際にも指摘されている「事実」だ。</w:t>
      </w:r>
    </w:p>
    <w:p w:rsidR="00352A9C" w:rsidRPr="00352A9C" w:rsidRDefault="00352A9C" w:rsidP="00352A9C">
      <w:pPr>
        <w:pStyle w:val="ac"/>
        <w:ind w:leftChars="200" w:left="420" w:firstLineChars="100" w:firstLine="220"/>
        <w:rPr>
          <w:sz w:val="22"/>
          <w:szCs w:val="22"/>
        </w:rPr>
      </w:pPr>
    </w:p>
    <w:p w:rsidR="00392CAD" w:rsidRPr="00661163" w:rsidRDefault="00392CAD" w:rsidP="00352A9C">
      <w:pPr>
        <w:pStyle w:val="ac"/>
        <w:ind w:leftChars="200" w:left="420" w:firstLineChars="100" w:firstLine="220"/>
        <w:rPr>
          <w:b/>
          <w:sz w:val="22"/>
          <w:szCs w:val="22"/>
          <w:u w:val="single"/>
        </w:rPr>
      </w:pPr>
      <w:r w:rsidRPr="00352A9C">
        <w:rPr>
          <w:rFonts w:hint="eastAsia"/>
          <w:sz w:val="22"/>
          <w:szCs w:val="22"/>
        </w:rPr>
        <w:t>武漢のウイルス研では、コウモリのコロナウイルスの遺伝子を組み替えてネコやヒトに感染しやすくする機能獲得研究が行われていた。実験中のウイルスが漏洩して新型コロナになったと考えるのが最も合理的だ。武漢市内の野生動物市場で生きたまま売られていた野生動物がコウモリのコロナに感染しており、それが偶然ヒトに感染したという、中国政府が示唆してきた発祥経路は、研究所からの漏洩に比べ、可能性がはるかに低い。</w:t>
      </w:r>
      <w:r w:rsidRPr="00661163">
        <w:rPr>
          <w:rFonts w:hint="eastAsia"/>
          <w:b/>
          <w:sz w:val="22"/>
          <w:szCs w:val="22"/>
          <w:u w:val="single"/>
        </w:rPr>
        <w:t>動物市場説では、ウイルスに「人為の指紋」がついていることの説明が全くつかない。</w:t>
      </w:r>
    </w:p>
    <w:p w:rsidR="00352A9C" w:rsidRPr="00352A9C" w:rsidRDefault="00352A9C" w:rsidP="00352A9C">
      <w:pPr>
        <w:pStyle w:val="ac"/>
        <w:ind w:leftChars="200" w:left="420" w:firstLineChars="100" w:firstLine="220"/>
        <w:rPr>
          <w:sz w:val="22"/>
          <w:szCs w:val="22"/>
        </w:rPr>
      </w:pPr>
    </w:p>
    <w:p w:rsidR="00392CAD" w:rsidRPr="00352A9C" w:rsidRDefault="00392CAD" w:rsidP="00352A9C">
      <w:pPr>
        <w:pStyle w:val="ac"/>
        <w:ind w:leftChars="200" w:left="420" w:firstLineChars="100" w:firstLine="220"/>
        <w:rPr>
          <w:sz w:val="22"/>
          <w:szCs w:val="22"/>
        </w:rPr>
      </w:pPr>
      <w:r w:rsidRPr="00352A9C">
        <w:rPr>
          <w:rFonts w:hint="eastAsia"/>
          <w:sz w:val="22"/>
          <w:szCs w:val="22"/>
        </w:rPr>
        <w:t>武漢ウイルス研究所での機能獲得研究には、米国が資金の一部（全部？）を出していた。米政府は、ヒトに感染しうるウイルスを扱う危険な機能獲得研究を国内でやらず、中国にやってもらって研究成果を共有する代わりに研究資金を出すことをやっていた。米政府（国立衛生研究所。NIH）が直接に武漢研究所の危険な研究に出資すると問題になるので、NIHはエコヘルス・アライアンスというNGOを経由して資金を武漢に出していた。NIHでこの事業を進めていたのは、その後米政府の「コロナ皇帝（ツァー）」としてコロナ対策の全権を握るようになったアンソニー・ファウチだった。</w:t>
      </w:r>
    </w:p>
    <w:p w:rsidR="00392CAD" w:rsidRPr="00352A9C" w:rsidRDefault="00392CAD" w:rsidP="00A27A81">
      <w:pPr>
        <w:spacing w:line="276" w:lineRule="auto"/>
        <w:ind w:leftChars="200" w:left="420"/>
        <w:rPr>
          <w:rFonts w:ascii="ＭＳ ゴシック" w:eastAsia="ＭＳ ゴシック" w:hAnsi="ＭＳ ゴシック"/>
          <w:sz w:val="22"/>
        </w:rPr>
      </w:pPr>
    </w:p>
    <w:p w:rsidR="003300A6" w:rsidRPr="00F21CAD" w:rsidRDefault="003300A6" w:rsidP="00661163">
      <w:pPr>
        <w:pStyle w:val="ac"/>
        <w:ind w:leftChars="200" w:left="420" w:firstLineChars="100" w:firstLine="220"/>
        <w:rPr>
          <w:sz w:val="22"/>
          <w:szCs w:val="22"/>
        </w:rPr>
      </w:pPr>
      <w:r w:rsidRPr="00F21CAD">
        <w:rPr>
          <w:rFonts w:hint="eastAsia"/>
          <w:sz w:val="22"/>
          <w:szCs w:val="22"/>
        </w:rPr>
        <w:t>米政府と中国側（武漢研究所やその上の中共政府）の間を取り持って、コロナウイルスの危険な機能獲得研究のための資金が米国から中国に供給される際の迂回役となったエコヘルスは、SARS、MERS、エボラ熱など、動物からヒトに感染して発祥しうる世界各地の感染症の研究を支援する米国のNGOで、2002年のSARS（新型コロナと同様、コウモリ由来のコロナウイルス）の時から中国と密接な関係を維持していた（中国はコウモリ由来のコロナウイルスの宝庫で、その研究の中心が武漢研）。エコヘルスの主催者は、英国出身の動物学者ピーター・ダザックで、彼は中国の動物由来のコロナウイルスを米国で最も深く調べてきた研究者でもあった。</w:t>
      </w:r>
    </w:p>
    <w:p w:rsidR="003300A6" w:rsidRPr="00F21CAD" w:rsidRDefault="003300A6" w:rsidP="003300A6">
      <w:pPr>
        <w:pStyle w:val="ac"/>
        <w:rPr>
          <w:sz w:val="22"/>
          <w:szCs w:val="22"/>
        </w:rPr>
      </w:pPr>
    </w:p>
    <w:p w:rsidR="003300A6" w:rsidRPr="00F21CAD" w:rsidRDefault="003300A6" w:rsidP="00F21CAD">
      <w:pPr>
        <w:pStyle w:val="ac"/>
        <w:ind w:leftChars="200" w:left="420" w:firstLineChars="100" w:firstLine="220"/>
        <w:rPr>
          <w:sz w:val="22"/>
          <w:szCs w:val="22"/>
        </w:rPr>
      </w:pPr>
      <w:r w:rsidRPr="00F21CAD">
        <w:rPr>
          <w:rFonts w:hint="eastAsia"/>
          <w:sz w:val="22"/>
          <w:szCs w:val="22"/>
        </w:rPr>
        <w:t>ダザックは武漢研など中国側と親密だったのと同時に、米研究界の権威でもあったためWHOの感染症対策の部門に対しても発言力があった。ダザックは、コロナ危機発生後、コロナウイルスの発祥地が武漢研からの漏洩でないかと世界が疑った時に、WHOなどでさかんにロビー活動し、武漢研が発祥地だとの説を無力化し、中国で称賛されている。ダザックは中国の傀儡であるかのように見えるが、その一方で同僚（Andrew Huff）に対し、自分はCIAなんだと漏らしている。この彼自身の告白に頼るまでもなく、中国の危険なウイルス研究に深く関与してきたダザックのような専門家がCIAなど米諜報界で重宝されないはずがない。</w:t>
      </w:r>
      <w:r w:rsidRPr="00F21CAD">
        <w:rPr>
          <w:rFonts w:hint="eastAsia"/>
          <w:b/>
          <w:sz w:val="22"/>
          <w:szCs w:val="22"/>
          <w:u w:val="single"/>
        </w:rPr>
        <w:t>ウイルスとワクチンを合わせて使うと生物兵器になりうる。</w:t>
      </w:r>
      <w:r w:rsidRPr="00F21CAD">
        <w:rPr>
          <w:rFonts w:hint="eastAsia"/>
          <w:sz w:val="22"/>
          <w:szCs w:val="22"/>
        </w:rPr>
        <w:t>ウイルス研究は軍事分野でもある。ダザックは、米諜報界の要員でもあった可能性が高い。</w:t>
      </w:r>
    </w:p>
    <w:p w:rsidR="00392CAD" w:rsidRPr="00F21CAD" w:rsidRDefault="00392CAD" w:rsidP="00A27A81">
      <w:pPr>
        <w:spacing w:line="276" w:lineRule="auto"/>
        <w:ind w:leftChars="200" w:left="420"/>
        <w:rPr>
          <w:rFonts w:ascii="ＭＳ ゴシック" w:eastAsia="ＭＳ ゴシック" w:hAnsi="ＭＳ ゴシック"/>
          <w:sz w:val="22"/>
        </w:rPr>
      </w:pPr>
    </w:p>
    <w:sectPr w:rsidR="00392CAD" w:rsidRPr="00F21CAD" w:rsidSect="00281029">
      <w:footerReference w:type="default" r:id="rId23"/>
      <w:pgSz w:w="11906" w:h="16838"/>
      <w:pgMar w:top="907" w:right="907" w:bottom="62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BED" w:rsidRDefault="00723BED" w:rsidP="002A3849">
      <w:r>
        <w:separator/>
      </w:r>
    </w:p>
  </w:endnote>
  <w:endnote w:type="continuationSeparator" w:id="0">
    <w:p w:rsidR="00723BED" w:rsidRDefault="00723BED" w:rsidP="002A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196469"/>
      <w:docPartObj>
        <w:docPartGallery w:val="Page Numbers (Bottom of Page)"/>
        <w:docPartUnique/>
      </w:docPartObj>
    </w:sdtPr>
    <w:sdtEndPr/>
    <w:sdtContent>
      <w:sdt>
        <w:sdtPr>
          <w:id w:val="1728636285"/>
          <w:docPartObj>
            <w:docPartGallery w:val="Page Numbers (Top of Page)"/>
            <w:docPartUnique/>
          </w:docPartObj>
        </w:sdtPr>
        <w:sdtEndPr/>
        <w:sdtContent>
          <w:p w:rsidR="00F028C7" w:rsidRDefault="00F028C7">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F553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F553E">
              <w:rPr>
                <w:b/>
                <w:bCs/>
                <w:noProof/>
              </w:rPr>
              <w:t>20</w:t>
            </w:r>
            <w:r>
              <w:rPr>
                <w:b/>
                <w:bCs/>
                <w:sz w:val="24"/>
                <w:szCs w:val="24"/>
              </w:rPr>
              <w:fldChar w:fldCharType="end"/>
            </w:r>
          </w:p>
        </w:sdtContent>
      </w:sdt>
    </w:sdtContent>
  </w:sdt>
  <w:p w:rsidR="00F028C7" w:rsidRDefault="00F028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BED" w:rsidRDefault="00723BED" w:rsidP="002A3849">
      <w:r>
        <w:separator/>
      </w:r>
    </w:p>
  </w:footnote>
  <w:footnote w:type="continuationSeparator" w:id="0">
    <w:p w:rsidR="00723BED" w:rsidRDefault="00723BED" w:rsidP="002A3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7354"/>
    <w:multiLevelType w:val="multilevel"/>
    <w:tmpl w:val="476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49EA"/>
    <w:multiLevelType w:val="hybridMultilevel"/>
    <w:tmpl w:val="425E6182"/>
    <w:lvl w:ilvl="0" w:tplc="F060521A">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CC453B8"/>
    <w:multiLevelType w:val="hybridMultilevel"/>
    <w:tmpl w:val="94E6DED2"/>
    <w:lvl w:ilvl="0" w:tplc="E20A36D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A243C"/>
    <w:multiLevelType w:val="hybridMultilevel"/>
    <w:tmpl w:val="BFA499DA"/>
    <w:lvl w:ilvl="0" w:tplc="956AAA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417045"/>
    <w:multiLevelType w:val="hybridMultilevel"/>
    <w:tmpl w:val="65D05C04"/>
    <w:lvl w:ilvl="0" w:tplc="C0CE5A88">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2FB147E3"/>
    <w:multiLevelType w:val="hybridMultilevel"/>
    <w:tmpl w:val="16FC03F2"/>
    <w:lvl w:ilvl="0" w:tplc="68AE448C">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4CF057B9"/>
    <w:multiLevelType w:val="hybridMultilevel"/>
    <w:tmpl w:val="E3EEE7DC"/>
    <w:lvl w:ilvl="0" w:tplc="396C63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8BE2177"/>
    <w:multiLevelType w:val="hybridMultilevel"/>
    <w:tmpl w:val="85047608"/>
    <w:lvl w:ilvl="0" w:tplc="48C4F398">
      <w:start w:val="1"/>
      <w:numFmt w:val="decimal"/>
      <w:lvlText w:val="(%1)"/>
      <w:lvlJc w:val="left"/>
      <w:pPr>
        <w:ind w:left="795" w:hanging="360"/>
      </w:pPr>
      <w:rPr>
        <w:rFonts w:hint="default"/>
      </w:rPr>
    </w:lvl>
    <w:lvl w:ilvl="1" w:tplc="AAEA7988">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792F5E5B"/>
    <w:multiLevelType w:val="hybridMultilevel"/>
    <w:tmpl w:val="60F039A6"/>
    <w:lvl w:ilvl="0" w:tplc="9FE6D58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E3058EF"/>
    <w:multiLevelType w:val="hybridMultilevel"/>
    <w:tmpl w:val="D44AB8C8"/>
    <w:lvl w:ilvl="0" w:tplc="02B2D0B2">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3"/>
  </w:num>
  <w:num w:numId="6">
    <w:abstractNumId w:val="2"/>
  </w:num>
  <w:num w:numId="7">
    <w:abstractNumId w:val="0"/>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NYSTjXe8ecYNLGAgI8mCX7dgbHMMCkxSGAZ/C2ojkmG0TXLkQveP0YVPHbV+TZFVgLHfGdcR+QgpxmrfHkxTVA==" w:salt="wf0V9WEBWLTtHOo1x5igi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29"/>
    <w:rsid w:val="0000082A"/>
    <w:rsid w:val="00004BCF"/>
    <w:rsid w:val="00006D49"/>
    <w:rsid w:val="00007838"/>
    <w:rsid w:val="00010C11"/>
    <w:rsid w:val="000143A9"/>
    <w:rsid w:val="00014DE3"/>
    <w:rsid w:val="00022A66"/>
    <w:rsid w:val="00024DB4"/>
    <w:rsid w:val="0002739D"/>
    <w:rsid w:val="00027548"/>
    <w:rsid w:val="00027A57"/>
    <w:rsid w:val="00030621"/>
    <w:rsid w:val="0003137D"/>
    <w:rsid w:val="00031FC7"/>
    <w:rsid w:val="0003224A"/>
    <w:rsid w:val="00032391"/>
    <w:rsid w:val="00032B2A"/>
    <w:rsid w:val="00032BD9"/>
    <w:rsid w:val="000343C0"/>
    <w:rsid w:val="00041E30"/>
    <w:rsid w:val="000427DD"/>
    <w:rsid w:val="000433DF"/>
    <w:rsid w:val="00045390"/>
    <w:rsid w:val="00045444"/>
    <w:rsid w:val="000454A9"/>
    <w:rsid w:val="00046F26"/>
    <w:rsid w:val="00055D77"/>
    <w:rsid w:val="00057F2F"/>
    <w:rsid w:val="0006084B"/>
    <w:rsid w:val="0006103F"/>
    <w:rsid w:val="000631D4"/>
    <w:rsid w:val="00063CC5"/>
    <w:rsid w:val="00071BD9"/>
    <w:rsid w:val="00077631"/>
    <w:rsid w:val="00080A2B"/>
    <w:rsid w:val="00084444"/>
    <w:rsid w:val="0008659D"/>
    <w:rsid w:val="000868E4"/>
    <w:rsid w:val="00091DB3"/>
    <w:rsid w:val="000927C9"/>
    <w:rsid w:val="000946C8"/>
    <w:rsid w:val="000A0B8C"/>
    <w:rsid w:val="000A19D0"/>
    <w:rsid w:val="000A1F92"/>
    <w:rsid w:val="000A45D1"/>
    <w:rsid w:val="000A4C97"/>
    <w:rsid w:val="000A667F"/>
    <w:rsid w:val="000B03B5"/>
    <w:rsid w:val="000B0DA3"/>
    <w:rsid w:val="000B0E8C"/>
    <w:rsid w:val="000B3AFA"/>
    <w:rsid w:val="000B448D"/>
    <w:rsid w:val="000B5E4F"/>
    <w:rsid w:val="000B6AD6"/>
    <w:rsid w:val="000C2338"/>
    <w:rsid w:val="000C5193"/>
    <w:rsid w:val="000C533A"/>
    <w:rsid w:val="000C5C3F"/>
    <w:rsid w:val="000D2207"/>
    <w:rsid w:val="000D3B0E"/>
    <w:rsid w:val="000D4A02"/>
    <w:rsid w:val="000E095D"/>
    <w:rsid w:val="000E0B43"/>
    <w:rsid w:val="000E1B7F"/>
    <w:rsid w:val="000E27D3"/>
    <w:rsid w:val="000E2B57"/>
    <w:rsid w:val="000E7600"/>
    <w:rsid w:val="000E7F3A"/>
    <w:rsid w:val="000F0674"/>
    <w:rsid w:val="000F5018"/>
    <w:rsid w:val="000F562C"/>
    <w:rsid w:val="000F5897"/>
    <w:rsid w:val="000F604E"/>
    <w:rsid w:val="000F67D4"/>
    <w:rsid w:val="0010218B"/>
    <w:rsid w:val="00104E67"/>
    <w:rsid w:val="0010510D"/>
    <w:rsid w:val="00110130"/>
    <w:rsid w:val="00111CBE"/>
    <w:rsid w:val="00113A80"/>
    <w:rsid w:val="00113DF1"/>
    <w:rsid w:val="00114A95"/>
    <w:rsid w:val="00123741"/>
    <w:rsid w:val="00124B65"/>
    <w:rsid w:val="00125CC8"/>
    <w:rsid w:val="0012615F"/>
    <w:rsid w:val="001274D7"/>
    <w:rsid w:val="00133683"/>
    <w:rsid w:val="00133DC7"/>
    <w:rsid w:val="00136FAC"/>
    <w:rsid w:val="0014368D"/>
    <w:rsid w:val="001439EC"/>
    <w:rsid w:val="00143DAA"/>
    <w:rsid w:val="00145D05"/>
    <w:rsid w:val="00146431"/>
    <w:rsid w:val="00146A50"/>
    <w:rsid w:val="00147018"/>
    <w:rsid w:val="00147D85"/>
    <w:rsid w:val="001529B6"/>
    <w:rsid w:val="00155DCC"/>
    <w:rsid w:val="0015669D"/>
    <w:rsid w:val="00162A28"/>
    <w:rsid w:val="00162F9E"/>
    <w:rsid w:val="001632D3"/>
    <w:rsid w:val="00165A3C"/>
    <w:rsid w:val="00165F5C"/>
    <w:rsid w:val="00166442"/>
    <w:rsid w:val="001667C4"/>
    <w:rsid w:val="00166BE4"/>
    <w:rsid w:val="001679F0"/>
    <w:rsid w:val="00167C9C"/>
    <w:rsid w:val="00173265"/>
    <w:rsid w:val="00175525"/>
    <w:rsid w:val="00175887"/>
    <w:rsid w:val="00180BD7"/>
    <w:rsid w:val="00182AC0"/>
    <w:rsid w:val="0018309F"/>
    <w:rsid w:val="00183C0A"/>
    <w:rsid w:val="0018532A"/>
    <w:rsid w:val="00185DDD"/>
    <w:rsid w:val="00187A67"/>
    <w:rsid w:val="001900DF"/>
    <w:rsid w:val="001904E0"/>
    <w:rsid w:val="00190D29"/>
    <w:rsid w:val="00192219"/>
    <w:rsid w:val="00192697"/>
    <w:rsid w:val="001A0B79"/>
    <w:rsid w:val="001A0CF0"/>
    <w:rsid w:val="001A214D"/>
    <w:rsid w:val="001A3906"/>
    <w:rsid w:val="001A3F6E"/>
    <w:rsid w:val="001A4AB3"/>
    <w:rsid w:val="001A73B6"/>
    <w:rsid w:val="001B067C"/>
    <w:rsid w:val="001B08DA"/>
    <w:rsid w:val="001B1496"/>
    <w:rsid w:val="001B35F9"/>
    <w:rsid w:val="001B3C3F"/>
    <w:rsid w:val="001B6A80"/>
    <w:rsid w:val="001B719A"/>
    <w:rsid w:val="001B7E65"/>
    <w:rsid w:val="001C4E2D"/>
    <w:rsid w:val="001D1942"/>
    <w:rsid w:val="001D5819"/>
    <w:rsid w:val="001D5E34"/>
    <w:rsid w:val="001D65E4"/>
    <w:rsid w:val="001D6C45"/>
    <w:rsid w:val="001D6E4E"/>
    <w:rsid w:val="001E48A7"/>
    <w:rsid w:val="001E58F5"/>
    <w:rsid w:val="001E6EEB"/>
    <w:rsid w:val="001E71D1"/>
    <w:rsid w:val="001E7FB3"/>
    <w:rsid w:val="001F134E"/>
    <w:rsid w:val="001F3A77"/>
    <w:rsid w:val="001F4CD7"/>
    <w:rsid w:val="0020042C"/>
    <w:rsid w:val="0020116C"/>
    <w:rsid w:val="0020493B"/>
    <w:rsid w:val="002051DC"/>
    <w:rsid w:val="00206838"/>
    <w:rsid w:val="00207215"/>
    <w:rsid w:val="00210719"/>
    <w:rsid w:val="002113CB"/>
    <w:rsid w:val="00212C52"/>
    <w:rsid w:val="002160C8"/>
    <w:rsid w:val="002165F9"/>
    <w:rsid w:val="00217309"/>
    <w:rsid w:val="002201AB"/>
    <w:rsid w:val="00221BFD"/>
    <w:rsid w:val="00222075"/>
    <w:rsid w:val="002239FC"/>
    <w:rsid w:val="00226A03"/>
    <w:rsid w:val="0023096A"/>
    <w:rsid w:val="00230A3D"/>
    <w:rsid w:val="00231D0E"/>
    <w:rsid w:val="002322C5"/>
    <w:rsid w:val="002365E0"/>
    <w:rsid w:val="00236785"/>
    <w:rsid w:val="002370E4"/>
    <w:rsid w:val="00237885"/>
    <w:rsid w:val="00237C85"/>
    <w:rsid w:val="002404B5"/>
    <w:rsid w:val="002409F6"/>
    <w:rsid w:val="00240BF6"/>
    <w:rsid w:val="0024169B"/>
    <w:rsid w:val="00241E7B"/>
    <w:rsid w:val="0024586D"/>
    <w:rsid w:val="00245A61"/>
    <w:rsid w:val="00250289"/>
    <w:rsid w:val="0025142A"/>
    <w:rsid w:val="0025269A"/>
    <w:rsid w:val="002541EB"/>
    <w:rsid w:val="00254775"/>
    <w:rsid w:val="00255479"/>
    <w:rsid w:val="00255C7A"/>
    <w:rsid w:val="00257137"/>
    <w:rsid w:val="00261441"/>
    <w:rsid w:val="00261E42"/>
    <w:rsid w:val="0026301F"/>
    <w:rsid w:val="002640DD"/>
    <w:rsid w:val="00264166"/>
    <w:rsid w:val="00264B58"/>
    <w:rsid w:val="0026541E"/>
    <w:rsid w:val="00265F19"/>
    <w:rsid w:val="0026684C"/>
    <w:rsid w:val="00266E8C"/>
    <w:rsid w:val="00272ADE"/>
    <w:rsid w:val="00274496"/>
    <w:rsid w:val="002762F0"/>
    <w:rsid w:val="00277A5F"/>
    <w:rsid w:val="002806F7"/>
    <w:rsid w:val="00280E0E"/>
    <w:rsid w:val="00281029"/>
    <w:rsid w:val="00283781"/>
    <w:rsid w:val="00283ECC"/>
    <w:rsid w:val="002850F2"/>
    <w:rsid w:val="002861E0"/>
    <w:rsid w:val="0028697A"/>
    <w:rsid w:val="00292F1B"/>
    <w:rsid w:val="00297213"/>
    <w:rsid w:val="002A01E1"/>
    <w:rsid w:val="002A0B62"/>
    <w:rsid w:val="002A1719"/>
    <w:rsid w:val="002A24CA"/>
    <w:rsid w:val="002A3849"/>
    <w:rsid w:val="002A3AEA"/>
    <w:rsid w:val="002A5701"/>
    <w:rsid w:val="002B03CF"/>
    <w:rsid w:val="002B092A"/>
    <w:rsid w:val="002B2FD6"/>
    <w:rsid w:val="002B3109"/>
    <w:rsid w:val="002B33DB"/>
    <w:rsid w:val="002B736A"/>
    <w:rsid w:val="002B7801"/>
    <w:rsid w:val="002C0568"/>
    <w:rsid w:val="002C13FA"/>
    <w:rsid w:val="002C7FBB"/>
    <w:rsid w:val="002D0DF5"/>
    <w:rsid w:val="002D490D"/>
    <w:rsid w:val="002D4CC7"/>
    <w:rsid w:val="002D4DAB"/>
    <w:rsid w:val="002D7333"/>
    <w:rsid w:val="002E0790"/>
    <w:rsid w:val="002E23B9"/>
    <w:rsid w:val="002E3ACE"/>
    <w:rsid w:val="002E459B"/>
    <w:rsid w:val="002E59F8"/>
    <w:rsid w:val="002E5CF4"/>
    <w:rsid w:val="002E7761"/>
    <w:rsid w:val="002F001C"/>
    <w:rsid w:val="002F0064"/>
    <w:rsid w:val="002F1474"/>
    <w:rsid w:val="002F2CD3"/>
    <w:rsid w:val="002F5293"/>
    <w:rsid w:val="00302908"/>
    <w:rsid w:val="0030609A"/>
    <w:rsid w:val="00310D53"/>
    <w:rsid w:val="00314121"/>
    <w:rsid w:val="0032149A"/>
    <w:rsid w:val="00321C45"/>
    <w:rsid w:val="00323253"/>
    <w:rsid w:val="00324C2E"/>
    <w:rsid w:val="00324D6C"/>
    <w:rsid w:val="003262D6"/>
    <w:rsid w:val="003264DD"/>
    <w:rsid w:val="003300A6"/>
    <w:rsid w:val="00333110"/>
    <w:rsid w:val="0033541B"/>
    <w:rsid w:val="00337346"/>
    <w:rsid w:val="00344256"/>
    <w:rsid w:val="003507A0"/>
    <w:rsid w:val="00351358"/>
    <w:rsid w:val="00352A9C"/>
    <w:rsid w:val="00353B40"/>
    <w:rsid w:val="00355FE6"/>
    <w:rsid w:val="00360820"/>
    <w:rsid w:val="00360C1E"/>
    <w:rsid w:val="00361EA5"/>
    <w:rsid w:val="0036208D"/>
    <w:rsid w:val="0036208F"/>
    <w:rsid w:val="00363220"/>
    <w:rsid w:val="00364264"/>
    <w:rsid w:val="0036528F"/>
    <w:rsid w:val="00365460"/>
    <w:rsid w:val="00365882"/>
    <w:rsid w:val="0036685F"/>
    <w:rsid w:val="0037077C"/>
    <w:rsid w:val="00372620"/>
    <w:rsid w:val="0037378C"/>
    <w:rsid w:val="0037653C"/>
    <w:rsid w:val="003809C3"/>
    <w:rsid w:val="00383DE9"/>
    <w:rsid w:val="00383E70"/>
    <w:rsid w:val="003845C5"/>
    <w:rsid w:val="00384D41"/>
    <w:rsid w:val="00386A8A"/>
    <w:rsid w:val="00392CAD"/>
    <w:rsid w:val="00394256"/>
    <w:rsid w:val="00395E78"/>
    <w:rsid w:val="00397E2A"/>
    <w:rsid w:val="003A1BAF"/>
    <w:rsid w:val="003B3001"/>
    <w:rsid w:val="003B6E52"/>
    <w:rsid w:val="003B79E2"/>
    <w:rsid w:val="003B7CB1"/>
    <w:rsid w:val="003C1694"/>
    <w:rsid w:val="003C2376"/>
    <w:rsid w:val="003C3423"/>
    <w:rsid w:val="003C4EB1"/>
    <w:rsid w:val="003D1C3E"/>
    <w:rsid w:val="003D1DEC"/>
    <w:rsid w:val="003D387E"/>
    <w:rsid w:val="003D4473"/>
    <w:rsid w:val="003D564A"/>
    <w:rsid w:val="003D61CE"/>
    <w:rsid w:val="003D76FA"/>
    <w:rsid w:val="003E1B97"/>
    <w:rsid w:val="003E2093"/>
    <w:rsid w:val="003E4972"/>
    <w:rsid w:val="003E4F8F"/>
    <w:rsid w:val="003E53AB"/>
    <w:rsid w:val="003E7083"/>
    <w:rsid w:val="003F1569"/>
    <w:rsid w:val="003F2C21"/>
    <w:rsid w:val="003F4998"/>
    <w:rsid w:val="003F4BB3"/>
    <w:rsid w:val="0040016A"/>
    <w:rsid w:val="004002EC"/>
    <w:rsid w:val="00401730"/>
    <w:rsid w:val="0040257E"/>
    <w:rsid w:val="004032E5"/>
    <w:rsid w:val="00403837"/>
    <w:rsid w:val="0040512C"/>
    <w:rsid w:val="0040538D"/>
    <w:rsid w:val="00406E9B"/>
    <w:rsid w:val="004104EA"/>
    <w:rsid w:val="0041085F"/>
    <w:rsid w:val="00410A50"/>
    <w:rsid w:val="004138F4"/>
    <w:rsid w:val="00414783"/>
    <w:rsid w:val="00414D1D"/>
    <w:rsid w:val="0041582A"/>
    <w:rsid w:val="00415870"/>
    <w:rsid w:val="004176EE"/>
    <w:rsid w:val="00420E1E"/>
    <w:rsid w:val="00420E6B"/>
    <w:rsid w:val="00426E78"/>
    <w:rsid w:val="004336E0"/>
    <w:rsid w:val="00433A14"/>
    <w:rsid w:val="004406A4"/>
    <w:rsid w:val="00443734"/>
    <w:rsid w:val="00443E9A"/>
    <w:rsid w:val="00445581"/>
    <w:rsid w:val="00446EC5"/>
    <w:rsid w:val="004510D3"/>
    <w:rsid w:val="00452181"/>
    <w:rsid w:val="00452BD2"/>
    <w:rsid w:val="00452F90"/>
    <w:rsid w:val="00456A8F"/>
    <w:rsid w:val="00457716"/>
    <w:rsid w:val="0045781E"/>
    <w:rsid w:val="00457A6B"/>
    <w:rsid w:val="00461066"/>
    <w:rsid w:val="004617C7"/>
    <w:rsid w:val="00462E18"/>
    <w:rsid w:val="00465664"/>
    <w:rsid w:val="00466776"/>
    <w:rsid w:val="00467D89"/>
    <w:rsid w:val="004718D0"/>
    <w:rsid w:val="00471AD6"/>
    <w:rsid w:val="00471E27"/>
    <w:rsid w:val="0047204F"/>
    <w:rsid w:val="00472CE1"/>
    <w:rsid w:val="00481645"/>
    <w:rsid w:val="00483296"/>
    <w:rsid w:val="00485B69"/>
    <w:rsid w:val="00485F5C"/>
    <w:rsid w:val="004865AE"/>
    <w:rsid w:val="004865EA"/>
    <w:rsid w:val="00494C3A"/>
    <w:rsid w:val="0049731D"/>
    <w:rsid w:val="004973B4"/>
    <w:rsid w:val="004A001B"/>
    <w:rsid w:val="004A7D50"/>
    <w:rsid w:val="004B035C"/>
    <w:rsid w:val="004B161E"/>
    <w:rsid w:val="004C0B77"/>
    <w:rsid w:val="004C0D79"/>
    <w:rsid w:val="004C1C79"/>
    <w:rsid w:val="004C1E86"/>
    <w:rsid w:val="004C26E6"/>
    <w:rsid w:val="004C2C06"/>
    <w:rsid w:val="004C3536"/>
    <w:rsid w:val="004C4AF5"/>
    <w:rsid w:val="004D31C2"/>
    <w:rsid w:val="004D7358"/>
    <w:rsid w:val="004D770B"/>
    <w:rsid w:val="004D7FBB"/>
    <w:rsid w:val="004E0A2A"/>
    <w:rsid w:val="004E0E87"/>
    <w:rsid w:val="004E207F"/>
    <w:rsid w:val="004E2CDF"/>
    <w:rsid w:val="004E5B93"/>
    <w:rsid w:val="004E606E"/>
    <w:rsid w:val="004E6D1F"/>
    <w:rsid w:val="004E77C5"/>
    <w:rsid w:val="004F0A28"/>
    <w:rsid w:val="004F2F5E"/>
    <w:rsid w:val="004F333C"/>
    <w:rsid w:val="004F4C37"/>
    <w:rsid w:val="004F4D3E"/>
    <w:rsid w:val="004F5BC3"/>
    <w:rsid w:val="00503B21"/>
    <w:rsid w:val="005057FD"/>
    <w:rsid w:val="00506E6C"/>
    <w:rsid w:val="00507161"/>
    <w:rsid w:val="00507B64"/>
    <w:rsid w:val="00507E02"/>
    <w:rsid w:val="00507ED3"/>
    <w:rsid w:val="00510070"/>
    <w:rsid w:val="00510D7B"/>
    <w:rsid w:val="00512FF8"/>
    <w:rsid w:val="00513593"/>
    <w:rsid w:val="00514984"/>
    <w:rsid w:val="00516A0E"/>
    <w:rsid w:val="0052507F"/>
    <w:rsid w:val="00526AFF"/>
    <w:rsid w:val="0053129C"/>
    <w:rsid w:val="005338F8"/>
    <w:rsid w:val="00535514"/>
    <w:rsid w:val="00535925"/>
    <w:rsid w:val="00536138"/>
    <w:rsid w:val="00536C6E"/>
    <w:rsid w:val="005376BC"/>
    <w:rsid w:val="005377B2"/>
    <w:rsid w:val="00544FE7"/>
    <w:rsid w:val="005503AC"/>
    <w:rsid w:val="00550F99"/>
    <w:rsid w:val="00554255"/>
    <w:rsid w:val="0055438A"/>
    <w:rsid w:val="00555223"/>
    <w:rsid w:val="00555CB5"/>
    <w:rsid w:val="00560082"/>
    <w:rsid w:val="00561584"/>
    <w:rsid w:val="005661A5"/>
    <w:rsid w:val="00566C09"/>
    <w:rsid w:val="0056748D"/>
    <w:rsid w:val="00567C03"/>
    <w:rsid w:val="00570EBB"/>
    <w:rsid w:val="0057183E"/>
    <w:rsid w:val="00572F74"/>
    <w:rsid w:val="00574429"/>
    <w:rsid w:val="00575D33"/>
    <w:rsid w:val="005764A5"/>
    <w:rsid w:val="0058495A"/>
    <w:rsid w:val="00586BA0"/>
    <w:rsid w:val="00592D49"/>
    <w:rsid w:val="005958E6"/>
    <w:rsid w:val="00596F2D"/>
    <w:rsid w:val="0059700F"/>
    <w:rsid w:val="005A031B"/>
    <w:rsid w:val="005A037F"/>
    <w:rsid w:val="005A235E"/>
    <w:rsid w:val="005A3B6A"/>
    <w:rsid w:val="005A5506"/>
    <w:rsid w:val="005B0BE4"/>
    <w:rsid w:val="005B1902"/>
    <w:rsid w:val="005B2C70"/>
    <w:rsid w:val="005B2F7B"/>
    <w:rsid w:val="005B3DE0"/>
    <w:rsid w:val="005B45AC"/>
    <w:rsid w:val="005B4923"/>
    <w:rsid w:val="005B6C66"/>
    <w:rsid w:val="005B7E11"/>
    <w:rsid w:val="005C2599"/>
    <w:rsid w:val="005C4E20"/>
    <w:rsid w:val="005C75FD"/>
    <w:rsid w:val="005D2168"/>
    <w:rsid w:val="005D2C78"/>
    <w:rsid w:val="005D3CE0"/>
    <w:rsid w:val="005D7C94"/>
    <w:rsid w:val="005E11E3"/>
    <w:rsid w:val="005E3DCF"/>
    <w:rsid w:val="005E59B9"/>
    <w:rsid w:val="005E703F"/>
    <w:rsid w:val="005E7396"/>
    <w:rsid w:val="005E7CBC"/>
    <w:rsid w:val="005F2E06"/>
    <w:rsid w:val="005F5B3F"/>
    <w:rsid w:val="005F5FED"/>
    <w:rsid w:val="005F604E"/>
    <w:rsid w:val="005F77A8"/>
    <w:rsid w:val="006006D1"/>
    <w:rsid w:val="0060085C"/>
    <w:rsid w:val="00604077"/>
    <w:rsid w:val="0060518E"/>
    <w:rsid w:val="00605739"/>
    <w:rsid w:val="00605CF3"/>
    <w:rsid w:val="0060629D"/>
    <w:rsid w:val="00607FEF"/>
    <w:rsid w:val="00617345"/>
    <w:rsid w:val="00617D8D"/>
    <w:rsid w:val="006222CA"/>
    <w:rsid w:val="006229B1"/>
    <w:rsid w:val="00626874"/>
    <w:rsid w:val="00627FB5"/>
    <w:rsid w:val="00630D57"/>
    <w:rsid w:val="006310D8"/>
    <w:rsid w:val="00631E5D"/>
    <w:rsid w:val="0063238F"/>
    <w:rsid w:val="00633107"/>
    <w:rsid w:val="00642B67"/>
    <w:rsid w:val="00642D16"/>
    <w:rsid w:val="006448D0"/>
    <w:rsid w:val="00645AC6"/>
    <w:rsid w:val="00651A1C"/>
    <w:rsid w:val="00654548"/>
    <w:rsid w:val="0066045B"/>
    <w:rsid w:val="00661163"/>
    <w:rsid w:val="00661D71"/>
    <w:rsid w:val="00662C99"/>
    <w:rsid w:val="00663705"/>
    <w:rsid w:val="006641FB"/>
    <w:rsid w:val="00664B4E"/>
    <w:rsid w:val="006739EA"/>
    <w:rsid w:val="006758E3"/>
    <w:rsid w:val="006760E1"/>
    <w:rsid w:val="00683CB0"/>
    <w:rsid w:val="006863FF"/>
    <w:rsid w:val="00692D20"/>
    <w:rsid w:val="0069654C"/>
    <w:rsid w:val="006A3609"/>
    <w:rsid w:val="006A79D8"/>
    <w:rsid w:val="006B1338"/>
    <w:rsid w:val="006B35EC"/>
    <w:rsid w:val="006B6C0A"/>
    <w:rsid w:val="006B6C39"/>
    <w:rsid w:val="006C06FC"/>
    <w:rsid w:val="006C5A61"/>
    <w:rsid w:val="006C6AB9"/>
    <w:rsid w:val="006C718B"/>
    <w:rsid w:val="006C7C0C"/>
    <w:rsid w:val="006D45C1"/>
    <w:rsid w:val="006D5389"/>
    <w:rsid w:val="006D7F45"/>
    <w:rsid w:val="006E0523"/>
    <w:rsid w:val="006E0597"/>
    <w:rsid w:val="006E0D8E"/>
    <w:rsid w:val="006E173B"/>
    <w:rsid w:val="006E3983"/>
    <w:rsid w:val="006E5E2B"/>
    <w:rsid w:val="006F1102"/>
    <w:rsid w:val="006F2B8B"/>
    <w:rsid w:val="006F3883"/>
    <w:rsid w:val="006F3AC5"/>
    <w:rsid w:val="006F6687"/>
    <w:rsid w:val="00705157"/>
    <w:rsid w:val="00707295"/>
    <w:rsid w:val="00716481"/>
    <w:rsid w:val="00720C23"/>
    <w:rsid w:val="00723BED"/>
    <w:rsid w:val="007247AB"/>
    <w:rsid w:val="00725265"/>
    <w:rsid w:val="007266A1"/>
    <w:rsid w:val="00733E35"/>
    <w:rsid w:val="007363B8"/>
    <w:rsid w:val="00741F8D"/>
    <w:rsid w:val="00742C24"/>
    <w:rsid w:val="007449BD"/>
    <w:rsid w:val="007449F2"/>
    <w:rsid w:val="0074750F"/>
    <w:rsid w:val="0075070B"/>
    <w:rsid w:val="007523D0"/>
    <w:rsid w:val="00753927"/>
    <w:rsid w:val="00754134"/>
    <w:rsid w:val="00754B56"/>
    <w:rsid w:val="007568C3"/>
    <w:rsid w:val="00756AF5"/>
    <w:rsid w:val="00756E9D"/>
    <w:rsid w:val="007626CA"/>
    <w:rsid w:val="00763133"/>
    <w:rsid w:val="007639BD"/>
    <w:rsid w:val="007641E1"/>
    <w:rsid w:val="00765F6F"/>
    <w:rsid w:val="007718B2"/>
    <w:rsid w:val="0077289C"/>
    <w:rsid w:val="00777315"/>
    <w:rsid w:val="00782732"/>
    <w:rsid w:val="0078697B"/>
    <w:rsid w:val="00786FE8"/>
    <w:rsid w:val="007910F7"/>
    <w:rsid w:val="007927CA"/>
    <w:rsid w:val="007951DD"/>
    <w:rsid w:val="007956B4"/>
    <w:rsid w:val="007957F2"/>
    <w:rsid w:val="007A1096"/>
    <w:rsid w:val="007A26E2"/>
    <w:rsid w:val="007A2C9B"/>
    <w:rsid w:val="007A3C5C"/>
    <w:rsid w:val="007A44EB"/>
    <w:rsid w:val="007A73A5"/>
    <w:rsid w:val="007B06D1"/>
    <w:rsid w:val="007B268F"/>
    <w:rsid w:val="007B772D"/>
    <w:rsid w:val="007B7A35"/>
    <w:rsid w:val="007C322A"/>
    <w:rsid w:val="007C3D78"/>
    <w:rsid w:val="007C4ADF"/>
    <w:rsid w:val="007C5603"/>
    <w:rsid w:val="007C6867"/>
    <w:rsid w:val="007C70B8"/>
    <w:rsid w:val="007D1C6E"/>
    <w:rsid w:val="007D3FA2"/>
    <w:rsid w:val="007D4295"/>
    <w:rsid w:val="007D5875"/>
    <w:rsid w:val="007D5BAB"/>
    <w:rsid w:val="007E015F"/>
    <w:rsid w:val="007E15CE"/>
    <w:rsid w:val="007E2C7F"/>
    <w:rsid w:val="007E318C"/>
    <w:rsid w:val="007E4F5F"/>
    <w:rsid w:val="007E6CCA"/>
    <w:rsid w:val="007F1429"/>
    <w:rsid w:val="007F42D4"/>
    <w:rsid w:val="0080087E"/>
    <w:rsid w:val="00801C69"/>
    <w:rsid w:val="0080271A"/>
    <w:rsid w:val="00803FB3"/>
    <w:rsid w:val="00804F68"/>
    <w:rsid w:val="00810019"/>
    <w:rsid w:val="0081037D"/>
    <w:rsid w:val="00811C7E"/>
    <w:rsid w:val="008127F8"/>
    <w:rsid w:val="00813D99"/>
    <w:rsid w:val="00814F78"/>
    <w:rsid w:val="00815302"/>
    <w:rsid w:val="008154FC"/>
    <w:rsid w:val="00815BF6"/>
    <w:rsid w:val="00816A26"/>
    <w:rsid w:val="008174DB"/>
    <w:rsid w:val="00817867"/>
    <w:rsid w:val="00821093"/>
    <w:rsid w:val="008214AC"/>
    <w:rsid w:val="00825C0D"/>
    <w:rsid w:val="008320B3"/>
    <w:rsid w:val="00832FC3"/>
    <w:rsid w:val="00833B2C"/>
    <w:rsid w:val="008376BE"/>
    <w:rsid w:val="008404F9"/>
    <w:rsid w:val="00840512"/>
    <w:rsid w:val="008420F8"/>
    <w:rsid w:val="00845AFF"/>
    <w:rsid w:val="008469F6"/>
    <w:rsid w:val="00846B14"/>
    <w:rsid w:val="00846E5C"/>
    <w:rsid w:val="00847C9E"/>
    <w:rsid w:val="00850248"/>
    <w:rsid w:val="00853688"/>
    <w:rsid w:val="00855C7C"/>
    <w:rsid w:val="00856ABE"/>
    <w:rsid w:val="0086357C"/>
    <w:rsid w:val="00863CA1"/>
    <w:rsid w:val="008648F5"/>
    <w:rsid w:val="00870157"/>
    <w:rsid w:val="00871440"/>
    <w:rsid w:val="00871728"/>
    <w:rsid w:val="00871BC0"/>
    <w:rsid w:val="008722F7"/>
    <w:rsid w:val="00875A29"/>
    <w:rsid w:val="00877751"/>
    <w:rsid w:val="00877E6C"/>
    <w:rsid w:val="00883599"/>
    <w:rsid w:val="00883785"/>
    <w:rsid w:val="00885036"/>
    <w:rsid w:val="00885E9D"/>
    <w:rsid w:val="00886BDE"/>
    <w:rsid w:val="008906BA"/>
    <w:rsid w:val="00891D4E"/>
    <w:rsid w:val="00892E31"/>
    <w:rsid w:val="00893989"/>
    <w:rsid w:val="0089584A"/>
    <w:rsid w:val="00895A80"/>
    <w:rsid w:val="0089762A"/>
    <w:rsid w:val="008A0721"/>
    <w:rsid w:val="008A2610"/>
    <w:rsid w:val="008A456E"/>
    <w:rsid w:val="008A4D94"/>
    <w:rsid w:val="008A5777"/>
    <w:rsid w:val="008A7BB4"/>
    <w:rsid w:val="008B2BEA"/>
    <w:rsid w:val="008B2F09"/>
    <w:rsid w:val="008B4EB0"/>
    <w:rsid w:val="008C0456"/>
    <w:rsid w:val="008C1EC1"/>
    <w:rsid w:val="008D02EF"/>
    <w:rsid w:val="008D1280"/>
    <w:rsid w:val="008D198A"/>
    <w:rsid w:val="008D1F19"/>
    <w:rsid w:val="008D3AC0"/>
    <w:rsid w:val="008D5513"/>
    <w:rsid w:val="008D5CA5"/>
    <w:rsid w:val="008D6362"/>
    <w:rsid w:val="008E520D"/>
    <w:rsid w:val="008E5EFA"/>
    <w:rsid w:val="008F1DE4"/>
    <w:rsid w:val="008F5938"/>
    <w:rsid w:val="008F5C1E"/>
    <w:rsid w:val="008F5E5E"/>
    <w:rsid w:val="008F7580"/>
    <w:rsid w:val="008F7C12"/>
    <w:rsid w:val="009007C5"/>
    <w:rsid w:val="009046FB"/>
    <w:rsid w:val="00904A92"/>
    <w:rsid w:val="00905414"/>
    <w:rsid w:val="00906542"/>
    <w:rsid w:val="009069D2"/>
    <w:rsid w:val="0091213F"/>
    <w:rsid w:val="00913BDF"/>
    <w:rsid w:val="00914AA3"/>
    <w:rsid w:val="009217E5"/>
    <w:rsid w:val="009237D9"/>
    <w:rsid w:val="009257D7"/>
    <w:rsid w:val="00925DC9"/>
    <w:rsid w:val="00931078"/>
    <w:rsid w:val="00931394"/>
    <w:rsid w:val="00931F46"/>
    <w:rsid w:val="00935807"/>
    <w:rsid w:val="00940D8D"/>
    <w:rsid w:val="00940FB9"/>
    <w:rsid w:val="00942177"/>
    <w:rsid w:val="00943319"/>
    <w:rsid w:val="0094416E"/>
    <w:rsid w:val="009457BB"/>
    <w:rsid w:val="00951973"/>
    <w:rsid w:val="00951B17"/>
    <w:rsid w:val="00951D70"/>
    <w:rsid w:val="009527B3"/>
    <w:rsid w:val="00953DC7"/>
    <w:rsid w:val="00954AC4"/>
    <w:rsid w:val="009607EE"/>
    <w:rsid w:val="0096096A"/>
    <w:rsid w:val="00961A0F"/>
    <w:rsid w:val="00964ABF"/>
    <w:rsid w:val="00965B85"/>
    <w:rsid w:val="00967124"/>
    <w:rsid w:val="00967D9E"/>
    <w:rsid w:val="00967DB3"/>
    <w:rsid w:val="00974D43"/>
    <w:rsid w:val="009804CE"/>
    <w:rsid w:val="0098101B"/>
    <w:rsid w:val="00984F3D"/>
    <w:rsid w:val="00985CCF"/>
    <w:rsid w:val="00985DF5"/>
    <w:rsid w:val="0098716B"/>
    <w:rsid w:val="00987D06"/>
    <w:rsid w:val="009924F8"/>
    <w:rsid w:val="009947AA"/>
    <w:rsid w:val="0099540B"/>
    <w:rsid w:val="009954AA"/>
    <w:rsid w:val="00996C57"/>
    <w:rsid w:val="00997590"/>
    <w:rsid w:val="00997E87"/>
    <w:rsid w:val="00997FC8"/>
    <w:rsid w:val="009A259A"/>
    <w:rsid w:val="009A5500"/>
    <w:rsid w:val="009A6DB7"/>
    <w:rsid w:val="009A6FDE"/>
    <w:rsid w:val="009A72BF"/>
    <w:rsid w:val="009B2EEF"/>
    <w:rsid w:val="009B39B8"/>
    <w:rsid w:val="009B537E"/>
    <w:rsid w:val="009B7280"/>
    <w:rsid w:val="009B79D9"/>
    <w:rsid w:val="009C0D1A"/>
    <w:rsid w:val="009C3E2A"/>
    <w:rsid w:val="009C5689"/>
    <w:rsid w:val="009D0C19"/>
    <w:rsid w:val="009D0D80"/>
    <w:rsid w:val="009D0F24"/>
    <w:rsid w:val="009D38BD"/>
    <w:rsid w:val="009D50DD"/>
    <w:rsid w:val="009D71EA"/>
    <w:rsid w:val="009E07EB"/>
    <w:rsid w:val="009E3761"/>
    <w:rsid w:val="009E404C"/>
    <w:rsid w:val="009E4540"/>
    <w:rsid w:val="009E5683"/>
    <w:rsid w:val="009E724A"/>
    <w:rsid w:val="009F0069"/>
    <w:rsid w:val="009F3E9D"/>
    <w:rsid w:val="009F553E"/>
    <w:rsid w:val="009F6DBF"/>
    <w:rsid w:val="009F72CA"/>
    <w:rsid w:val="00A01840"/>
    <w:rsid w:val="00A01EDA"/>
    <w:rsid w:val="00A07AC5"/>
    <w:rsid w:val="00A110C4"/>
    <w:rsid w:val="00A11A99"/>
    <w:rsid w:val="00A11F4F"/>
    <w:rsid w:val="00A16397"/>
    <w:rsid w:val="00A16705"/>
    <w:rsid w:val="00A20200"/>
    <w:rsid w:val="00A2099A"/>
    <w:rsid w:val="00A26517"/>
    <w:rsid w:val="00A26BF9"/>
    <w:rsid w:val="00A27A81"/>
    <w:rsid w:val="00A316B0"/>
    <w:rsid w:val="00A3222B"/>
    <w:rsid w:val="00A41D08"/>
    <w:rsid w:val="00A41D1E"/>
    <w:rsid w:val="00A43377"/>
    <w:rsid w:val="00A44096"/>
    <w:rsid w:val="00A44407"/>
    <w:rsid w:val="00A4646B"/>
    <w:rsid w:val="00A4776C"/>
    <w:rsid w:val="00A53529"/>
    <w:rsid w:val="00A628A2"/>
    <w:rsid w:val="00A6510E"/>
    <w:rsid w:val="00A67E20"/>
    <w:rsid w:val="00A70AF9"/>
    <w:rsid w:val="00A722D3"/>
    <w:rsid w:val="00A7337C"/>
    <w:rsid w:val="00A825FC"/>
    <w:rsid w:val="00A82843"/>
    <w:rsid w:val="00A83EB3"/>
    <w:rsid w:val="00A84563"/>
    <w:rsid w:val="00A85AE5"/>
    <w:rsid w:val="00A864BF"/>
    <w:rsid w:val="00A92074"/>
    <w:rsid w:val="00A92DB4"/>
    <w:rsid w:val="00A949CA"/>
    <w:rsid w:val="00A94D59"/>
    <w:rsid w:val="00A95C11"/>
    <w:rsid w:val="00AB03DB"/>
    <w:rsid w:val="00AB6BA3"/>
    <w:rsid w:val="00AB7A31"/>
    <w:rsid w:val="00AC286D"/>
    <w:rsid w:val="00AC2D00"/>
    <w:rsid w:val="00AC3AC0"/>
    <w:rsid w:val="00AC3BC2"/>
    <w:rsid w:val="00AC41DA"/>
    <w:rsid w:val="00AC60C2"/>
    <w:rsid w:val="00AD0A64"/>
    <w:rsid w:val="00AD0DA5"/>
    <w:rsid w:val="00AD57B3"/>
    <w:rsid w:val="00AD7DB2"/>
    <w:rsid w:val="00AE1BA0"/>
    <w:rsid w:val="00AE1DDB"/>
    <w:rsid w:val="00AE2D2C"/>
    <w:rsid w:val="00AF40DD"/>
    <w:rsid w:val="00AF5030"/>
    <w:rsid w:val="00AF721D"/>
    <w:rsid w:val="00AF7222"/>
    <w:rsid w:val="00AF754F"/>
    <w:rsid w:val="00B042BC"/>
    <w:rsid w:val="00B062D7"/>
    <w:rsid w:val="00B07917"/>
    <w:rsid w:val="00B102E2"/>
    <w:rsid w:val="00B10A3A"/>
    <w:rsid w:val="00B14524"/>
    <w:rsid w:val="00B14F11"/>
    <w:rsid w:val="00B232E7"/>
    <w:rsid w:val="00B234D3"/>
    <w:rsid w:val="00B26796"/>
    <w:rsid w:val="00B3007A"/>
    <w:rsid w:val="00B30589"/>
    <w:rsid w:val="00B32AB5"/>
    <w:rsid w:val="00B335CA"/>
    <w:rsid w:val="00B35B20"/>
    <w:rsid w:val="00B36DB8"/>
    <w:rsid w:val="00B37869"/>
    <w:rsid w:val="00B40B92"/>
    <w:rsid w:val="00B412DF"/>
    <w:rsid w:val="00B416FA"/>
    <w:rsid w:val="00B42253"/>
    <w:rsid w:val="00B43EC1"/>
    <w:rsid w:val="00B45554"/>
    <w:rsid w:val="00B461B2"/>
    <w:rsid w:val="00B46C7A"/>
    <w:rsid w:val="00B511F4"/>
    <w:rsid w:val="00B52E58"/>
    <w:rsid w:val="00B5351D"/>
    <w:rsid w:val="00B600D0"/>
    <w:rsid w:val="00B60CD3"/>
    <w:rsid w:val="00B652A5"/>
    <w:rsid w:val="00B67313"/>
    <w:rsid w:val="00B67DB6"/>
    <w:rsid w:val="00B71A43"/>
    <w:rsid w:val="00B736FD"/>
    <w:rsid w:val="00B73828"/>
    <w:rsid w:val="00B7619E"/>
    <w:rsid w:val="00B807A9"/>
    <w:rsid w:val="00B87F50"/>
    <w:rsid w:val="00B91417"/>
    <w:rsid w:val="00B9221A"/>
    <w:rsid w:val="00B9415E"/>
    <w:rsid w:val="00B95E4B"/>
    <w:rsid w:val="00B97040"/>
    <w:rsid w:val="00BA24D7"/>
    <w:rsid w:val="00BB1101"/>
    <w:rsid w:val="00BB2FB4"/>
    <w:rsid w:val="00BB52D5"/>
    <w:rsid w:val="00BB7392"/>
    <w:rsid w:val="00BB769B"/>
    <w:rsid w:val="00BC546E"/>
    <w:rsid w:val="00BC5651"/>
    <w:rsid w:val="00BC6557"/>
    <w:rsid w:val="00BC739A"/>
    <w:rsid w:val="00BD4841"/>
    <w:rsid w:val="00BD568C"/>
    <w:rsid w:val="00BE1E80"/>
    <w:rsid w:val="00BE63FF"/>
    <w:rsid w:val="00BE65BD"/>
    <w:rsid w:val="00BE6B2E"/>
    <w:rsid w:val="00BE6D1D"/>
    <w:rsid w:val="00BE70A1"/>
    <w:rsid w:val="00BF17B6"/>
    <w:rsid w:val="00BF7A6E"/>
    <w:rsid w:val="00BF7B86"/>
    <w:rsid w:val="00C01BB1"/>
    <w:rsid w:val="00C020B1"/>
    <w:rsid w:val="00C03771"/>
    <w:rsid w:val="00C03C38"/>
    <w:rsid w:val="00C05B44"/>
    <w:rsid w:val="00C06B68"/>
    <w:rsid w:val="00C070DF"/>
    <w:rsid w:val="00C110C6"/>
    <w:rsid w:val="00C115FD"/>
    <w:rsid w:val="00C159FC"/>
    <w:rsid w:val="00C15D8B"/>
    <w:rsid w:val="00C16A93"/>
    <w:rsid w:val="00C17510"/>
    <w:rsid w:val="00C17DF6"/>
    <w:rsid w:val="00C27109"/>
    <w:rsid w:val="00C27FE6"/>
    <w:rsid w:val="00C313BD"/>
    <w:rsid w:val="00C32817"/>
    <w:rsid w:val="00C3313E"/>
    <w:rsid w:val="00C35A65"/>
    <w:rsid w:val="00C43D9E"/>
    <w:rsid w:val="00C46B03"/>
    <w:rsid w:val="00C50C74"/>
    <w:rsid w:val="00C5128D"/>
    <w:rsid w:val="00C55BB3"/>
    <w:rsid w:val="00C61B9A"/>
    <w:rsid w:val="00C62337"/>
    <w:rsid w:val="00C62C69"/>
    <w:rsid w:val="00C63388"/>
    <w:rsid w:val="00C6360E"/>
    <w:rsid w:val="00C64DD7"/>
    <w:rsid w:val="00C672AD"/>
    <w:rsid w:val="00C70547"/>
    <w:rsid w:val="00C7231B"/>
    <w:rsid w:val="00C73AD5"/>
    <w:rsid w:val="00C76949"/>
    <w:rsid w:val="00C76AA2"/>
    <w:rsid w:val="00C77164"/>
    <w:rsid w:val="00C778AB"/>
    <w:rsid w:val="00C81C10"/>
    <w:rsid w:val="00C81CB0"/>
    <w:rsid w:val="00C81E5A"/>
    <w:rsid w:val="00C82016"/>
    <w:rsid w:val="00C82187"/>
    <w:rsid w:val="00C8240E"/>
    <w:rsid w:val="00C8256C"/>
    <w:rsid w:val="00C84A7E"/>
    <w:rsid w:val="00C8731C"/>
    <w:rsid w:val="00C903FB"/>
    <w:rsid w:val="00C904EE"/>
    <w:rsid w:val="00C95B61"/>
    <w:rsid w:val="00CA27C2"/>
    <w:rsid w:val="00CA40D2"/>
    <w:rsid w:val="00CB23BC"/>
    <w:rsid w:val="00CB2B14"/>
    <w:rsid w:val="00CB6BFB"/>
    <w:rsid w:val="00CB78EC"/>
    <w:rsid w:val="00CC05C0"/>
    <w:rsid w:val="00CC7158"/>
    <w:rsid w:val="00CD0837"/>
    <w:rsid w:val="00CD623D"/>
    <w:rsid w:val="00CD684E"/>
    <w:rsid w:val="00CE0109"/>
    <w:rsid w:val="00CE08D6"/>
    <w:rsid w:val="00CE6B6E"/>
    <w:rsid w:val="00CE6FDA"/>
    <w:rsid w:val="00CF0296"/>
    <w:rsid w:val="00CF1497"/>
    <w:rsid w:val="00CF362F"/>
    <w:rsid w:val="00CF3851"/>
    <w:rsid w:val="00CF6BD2"/>
    <w:rsid w:val="00D00891"/>
    <w:rsid w:val="00D029FE"/>
    <w:rsid w:val="00D0324E"/>
    <w:rsid w:val="00D10082"/>
    <w:rsid w:val="00D1385D"/>
    <w:rsid w:val="00D14AB4"/>
    <w:rsid w:val="00D15F32"/>
    <w:rsid w:val="00D22CA6"/>
    <w:rsid w:val="00D23112"/>
    <w:rsid w:val="00D23B7D"/>
    <w:rsid w:val="00D24257"/>
    <w:rsid w:val="00D25756"/>
    <w:rsid w:val="00D25E19"/>
    <w:rsid w:val="00D27037"/>
    <w:rsid w:val="00D31E93"/>
    <w:rsid w:val="00D32DA1"/>
    <w:rsid w:val="00D35CEB"/>
    <w:rsid w:val="00D37E22"/>
    <w:rsid w:val="00D40ADB"/>
    <w:rsid w:val="00D40C4E"/>
    <w:rsid w:val="00D42A99"/>
    <w:rsid w:val="00D44454"/>
    <w:rsid w:val="00D46B07"/>
    <w:rsid w:val="00D46B70"/>
    <w:rsid w:val="00D47BA0"/>
    <w:rsid w:val="00D50600"/>
    <w:rsid w:val="00D549D9"/>
    <w:rsid w:val="00D55470"/>
    <w:rsid w:val="00D563AC"/>
    <w:rsid w:val="00D57C1A"/>
    <w:rsid w:val="00D617A9"/>
    <w:rsid w:val="00D61988"/>
    <w:rsid w:val="00D62DF8"/>
    <w:rsid w:val="00D641A7"/>
    <w:rsid w:val="00D70E32"/>
    <w:rsid w:val="00D71329"/>
    <w:rsid w:val="00D72FA4"/>
    <w:rsid w:val="00D7391E"/>
    <w:rsid w:val="00D76070"/>
    <w:rsid w:val="00D77383"/>
    <w:rsid w:val="00D82241"/>
    <w:rsid w:val="00D82D3F"/>
    <w:rsid w:val="00D84012"/>
    <w:rsid w:val="00D84C2D"/>
    <w:rsid w:val="00D84E80"/>
    <w:rsid w:val="00D9021F"/>
    <w:rsid w:val="00D917C2"/>
    <w:rsid w:val="00D93468"/>
    <w:rsid w:val="00D95598"/>
    <w:rsid w:val="00DA298F"/>
    <w:rsid w:val="00DA7856"/>
    <w:rsid w:val="00DB0590"/>
    <w:rsid w:val="00DB5334"/>
    <w:rsid w:val="00DB7305"/>
    <w:rsid w:val="00DB776B"/>
    <w:rsid w:val="00DB7FC1"/>
    <w:rsid w:val="00DC25FB"/>
    <w:rsid w:val="00DC2881"/>
    <w:rsid w:val="00DC53CF"/>
    <w:rsid w:val="00DD60B5"/>
    <w:rsid w:val="00DD7B74"/>
    <w:rsid w:val="00DE07D8"/>
    <w:rsid w:val="00DE675A"/>
    <w:rsid w:val="00DE69C7"/>
    <w:rsid w:val="00DE6C18"/>
    <w:rsid w:val="00DF0A45"/>
    <w:rsid w:val="00DF2AC3"/>
    <w:rsid w:val="00DF51E9"/>
    <w:rsid w:val="00E011EA"/>
    <w:rsid w:val="00E0204A"/>
    <w:rsid w:val="00E022DB"/>
    <w:rsid w:val="00E03C33"/>
    <w:rsid w:val="00E056FD"/>
    <w:rsid w:val="00E10E22"/>
    <w:rsid w:val="00E15290"/>
    <w:rsid w:val="00E23266"/>
    <w:rsid w:val="00E247CE"/>
    <w:rsid w:val="00E24BEC"/>
    <w:rsid w:val="00E2555F"/>
    <w:rsid w:val="00E26019"/>
    <w:rsid w:val="00E27F4A"/>
    <w:rsid w:val="00E3336B"/>
    <w:rsid w:val="00E33762"/>
    <w:rsid w:val="00E33B05"/>
    <w:rsid w:val="00E349C0"/>
    <w:rsid w:val="00E37065"/>
    <w:rsid w:val="00E42A18"/>
    <w:rsid w:val="00E43839"/>
    <w:rsid w:val="00E43B6B"/>
    <w:rsid w:val="00E45F73"/>
    <w:rsid w:val="00E46651"/>
    <w:rsid w:val="00E4712A"/>
    <w:rsid w:val="00E52968"/>
    <w:rsid w:val="00E52A65"/>
    <w:rsid w:val="00E54918"/>
    <w:rsid w:val="00E54D66"/>
    <w:rsid w:val="00E5542B"/>
    <w:rsid w:val="00E55986"/>
    <w:rsid w:val="00E56675"/>
    <w:rsid w:val="00E578C9"/>
    <w:rsid w:val="00E57B2A"/>
    <w:rsid w:val="00E621CC"/>
    <w:rsid w:val="00E62C33"/>
    <w:rsid w:val="00E632C3"/>
    <w:rsid w:val="00E656EE"/>
    <w:rsid w:val="00E65893"/>
    <w:rsid w:val="00E66CE0"/>
    <w:rsid w:val="00E674B5"/>
    <w:rsid w:val="00E7020C"/>
    <w:rsid w:val="00E7138E"/>
    <w:rsid w:val="00E7213D"/>
    <w:rsid w:val="00E76101"/>
    <w:rsid w:val="00E85471"/>
    <w:rsid w:val="00E86085"/>
    <w:rsid w:val="00E86FC9"/>
    <w:rsid w:val="00E9009E"/>
    <w:rsid w:val="00E913C6"/>
    <w:rsid w:val="00E929C8"/>
    <w:rsid w:val="00E9364B"/>
    <w:rsid w:val="00E93844"/>
    <w:rsid w:val="00E95BFD"/>
    <w:rsid w:val="00E95F94"/>
    <w:rsid w:val="00E9648F"/>
    <w:rsid w:val="00E96C92"/>
    <w:rsid w:val="00EA06AB"/>
    <w:rsid w:val="00EA06CB"/>
    <w:rsid w:val="00EA2102"/>
    <w:rsid w:val="00EA25D1"/>
    <w:rsid w:val="00EA3AAA"/>
    <w:rsid w:val="00EA57E5"/>
    <w:rsid w:val="00EA767C"/>
    <w:rsid w:val="00EA7B52"/>
    <w:rsid w:val="00EB117B"/>
    <w:rsid w:val="00EB1734"/>
    <w:rsid w:val="00EB2449"/>
    <w:rsid w:val="00EB2CAF"/>
    <w:rsid w:val="00EB2E9E"/>
    <w:rsid w:val="00EB3C6E"/>
    <w:rsid w:val="00EB3D56"/>
    <w:rsid w:val="00EB6DC9"/>
    <w:rsid w:val="00EB6F80"/>
    <w:rsid w:val="00EC0EDE"/>
    <w:rsid w:val="00EC2929"/>
    <w:rsid w:val="00EC40C8"/>
    <w:rsid w:val="00EC4D1F"/>
    <w:rsid w:val="00EC62C4"/>
    <w:rsid w:val="00ED1358"/>
    <w:rsid w:val="00ED2B2D"/>
    <w:rsid w:val="00ED47DC"/>
    <w:rsid w:val="00ED5D61"/>
    <w:rsid w:val="00ED7AC2"/>
    <w:rsid w:val="00EE0939"/>
    <w:rsid w:val="00EE0E66"/>
    <w:rsid w:val="00EE2032"/>
    <w:rsid w:val="00EE28C5"/>
    <w:rsid w:val="00EE2BA8"/>
    <w:rsid w:val="00EE4821"/>
    <w:rsid w:val="00EF133A"/>
    <w:rsid w:val="00EF1394"/>
    <w:rsid w:val="00EF2635"/>
    <w:rsid w:val="00EF466A"/>
    <w:rsid w:val="00EF475A"/>
    <w:rsid w:val="00F003ED"/>
    <w:rsid w:val="00F028C7"/>
    <w:rsid w:val="00F02E65"/>
    <w:rsid w:val="00F030BA"/>
    <w:rsid w:val="00F05776"/>
    <w:rsid w:val="00F0581E"/>
    <w:rsid w:val="00F06BCC"/>
    <w:rsid w:val="00F07C1A"/>
    <w:rsid w:val="00F07FE8"/>
    <w:rsid w:val="00F13F09"/>
    <w:rsid w:val="00F1641A"/>
    <w:rsid w:val="00F17545"/>
    <w:rsid w:val="00F17C22"/>
    <w:rsid w:val="00F20427"/>
    <w:rsid w:val="00F21CAD"/>
    <w:rsid w:val="00F22AA3"/>
    <w:rsid w:val="00F23565"/>
    <w:rsid w:val="00F2399F"/>
    <w:rsid w:val="00F23B13"/>
    <w:rsid w:val="00F244FE"/>
    <w:rsid w:val="00F245CC"/>
    <w:rsid w:val="00F25A4A"/>
    <w:rsid w:val="00F26B82"/>
    <w:rsid w:val="00F27888"/>
    <w:rsid w:val="00F30C68"/>
    <w:rsid w:val="00F31308"/>
    <w:rsid w:val="00F32385"/>
    <w:rsid w:val="00F32A5D"/>
    <w:rsid w:val="00F3327C"/>
    <w:rsid w:val="00F35638"/>
    <w:rsid w:val="00F40FEE"/>
    <w:rsid w:val="00F41030"/>
    <w:rsid w:val="00F43CE6"/>
    <w:rsid w:val="00F44D83"/>
    <w:rsid w:val="00F51038"/>
    <w:rsid w:val="00F577D8"/>
    <w:rsid w:val="00F6005C"/>
    <w:rsid w:val="00F60B7F"/>
    <w:rsid w:val="00F625D4"/>
    <w:rsid w:val="00F627D2"/>
    <w:rsid w:val="00F629CA"/>
    <w:rsid w:val="00F63125"/>
    <w:rsid w:val="00F65ED7"/>
    <w:rsid w:val="00F74B52"/>
    <w:rsid w:val="00F76624"/>
    <w:rsid w:val="00F81451"/>
    <w:rsid w:val="00F83E50"/>
    <w:rsid w:val="00F848D3"/>
    <w:rsid w:val="00F8493E"/>
    <w:rsid w:val="00F84E92"/>
    <w:rsid w:val="00F85E08"/>
    <w:rsid w:val="00F900B6"/>
    <w:rsid w:val="00F93BEA"/>
    <w:rsid w:val="00F941E7"/>
    <w:rsid w:val="00F95F6E"/>
    <w:rsid w:val="00FA18C4"/>
    <w:rsid w:val="00FA2A9D"/>
    <w:rsid w:val="00FA5372"/>
    <w:rsid w:val="00FA56B5"/>
    <w:rsid w:val="00FB01C2"/>
    <w:rsid w:val="00FB028C"/>
    <w:rsid w:val="00FB2DD6"/>
    <w:rsid w:val="00FB75C0"/>
    <w:rsid w:val="00FC1494"/>
    <w:rsid w:val="00FC1AEC"/>
    <w:rsid w:val="00FC3ED9"/>
    <w:rsid w:val="00FC431C"/>
    <w:rsid w:val="00FC4390"/>
    <w:rsid w:val="00FC44FC"/>
    <w:rsid w:val="00FC6109"/>
    <w:rsid w:val="00FC64AC"/>
    <w:rsid w:val="00FD08EB"/>
    <w:rsid w:val="00FD1C6D"/>
    <w:rsid w:val="00FD1ED2"/>
    <w:rsid w:val="00FD48B8"/>
    <w:rsid w:val="00FD62E5"/>
    <w:rsid w:val="00FD63C4"/>
    <w:rsid w:val="00FD6D96"/>
    <w:rsid w:val="00FD6FF3"/>
    <w:rsid w:val="00FE20DE"/>
    <w:rsid w:val="00FE25B9"/>
    <w:rsid w:val="00FE2B0C"/>
    <w:rsid w:val="00FE42E3"/>
    <w:rsid w:val="00FE5524"/>
    <w:rsid w:val="00FE72A6"/>
    <w:rsid w:val="00FF0203"/>
    <w:rsid w:val="00FF11CF"/>
    <w:rsid w:val="00FF20CC"/>
    <w:rsid w:val="00FF2A96"/>
    <w:rsid w:val="00FF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9D436C-5A7C-4D11-AC9A-D28947C8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029"/>
    <w:pPr>
      <w:ind w:leftChars="400" w:left="840"/>
    </w:pPr>
  </w:style>
  <w:style w:type="paragraph" w:styleId="a4">
    <w:name w:val="Balloon Text"/>
    <w:basedOn w:val="a"/>
    <w:link w:val="a5"/>
    <w:uiPriority w:val="99"/>
    <w:semiHidden/>
    <w:unhideWhenUsed/>
    <w:rsid w:val="001A0C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0CF0"/>
    <w:rPr>
      <w:rFonts w:asciiTheme="majorHAnsi" w:eastAsiaTheme="majorEastAsia" w:hAnsiTheme="majorHAnsi" w:cstheme="majorBidi"/>
      <w:sz w:val="18"/>
      <w:szCs w:val="18"/>
    </w:rPr>
  </w:style>
  <w:style w:type="paragraph" w:styleId="a6">
    <w:name w:val="header"/>
    <w:basedOn w:val="a"/>
    <w:link w:val="a7"/>
    <w:uiPriority w:val="99"/>
    <w:unhideWhenUsed/>
    <w:rsid w:val="002A3849"/>
    <w:pPr>
      <w:tabs>
        <w:tab w:val="center" w:pos="4252"/>
        <w:tab w:val="right" w:pos="8504"/>
      </w:tabs>
      <w:snapToGrid w:val="0"/>
    </w:pPr>
  </w:style>
  <w:style w:type="character" w:customStyle="1" w:styleId="a7">
    <w:name w:val="ヘッダー (文字)"/>
    <w:basedOn w:val="a0"/>
    <w:link w:val="a6"/>
    <w:uiPriority w:val="99"/>
    <w:rsid w:val="002A3849"/>
  </w:style>
  <w:style w:type="paragraph" w:styleId="a8">
    <w:name w:val="footer"/>
    <w:basedOn w:val="a"/>
    <w:link w:val="a9"/>
    <w:uiPriority w:val="99"/>
    <w:unhideWhenUsed/>
    <w:rsid w:val="002A3849"/>
    <w:pPr>
      <w:tabs>
        <w:tab w:val="center" w:pos="4252"/>
        <w:tab w:val="right" w:pos="8504"/>
      </w:tabs>
      <w:snapToGrid w:val="0"/>
    </w:pPr>
  </w:style>
  <w:style w:type="character" w:customStyle="1" w:styleId="a9">
    <w:name w:val="フッター (文字)"/>
    <w:basedOn w:val="a0"/>
    <w:link w:val="a8"/>
    <w:uiPriority w:val="99"/>
    <w:rsid w:val="002A3849"/>
  </w:style>
  <w:style w:type="character" w:styleId="aa">
    <w:name w:val="Hyperlink"/>
    <w:basedOn w:val="a0"/>
    <w:uiPriority w:val="99"/>
    <w:unhideWhenUsed/>
    <w:rsid w:val="008F1DE4"/>
    <w:rPr>
      <w:color w:val="0000FF"/>
      <w:u w:val="single"/>
    </w:rPr>
  </w:style>
  <w:style w:type="character" w:styleId="ab">
    <w:name w:val="FollowedHyperlink"/>
    <w:basedOn w:val="a0"/>
    <w:uiPriority w:val="99"/>
    <w:semiHidden/>
    <w:unhideWhenUsed/>
    <w:rsid w:val="00AC286D"/>
    <w:rPr>
      <w:color w:val="954F72" w:themeColor="followedHyperlink"/>
      <w:u w:val="single"/>
    </w:rPr>
  </w:style>
  <w:style w:type="paragraph" w:styleId="Web">
    <w:name w:val="Normal (Web)"/>
    <w:basedOn w:val="a"/>
    <w:uiPriority w:val="99"/>
    <w:semiHidden/>
    <w:unhideWhenUsed/>
    <w:rsid w:val="00FC431C"/>
    <w:pPr>
      <w:widowControl/>
      <w:jc w:val="left"/>
    </w:pPr>
    <w:rPr>
      <w:rFonts w:ascii="ＭＳ Ｐゴシック" w:eastAsia="ＭＳ Ｐゴシック" w:hAnsi="ＭＳ Ｐゴシック" w:cs="ＭＳ Ｐゴシック"/>
      <w:kern w:val="0"/>
      <w:sz w:val="24"/>
      <w:szCs w:val="24"/>
    </w:rPr>
  </w:style>
  <w:style w:type="paragraph" w:styleId="ac">
    <w:name w:val="Plain Text"/>
    <w:basedOn w:val="a"/>
    <w:link w:val="ad"/>
    <w:uiPriority w:val="99"/>
    <w:unhideWhenUsed/>
    <w:rsid w:val="00433A1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433A14"/>
    <w:rPr>
      <w:rFonts w:ascii="ＭＳ ゴシック" w:eastAsia="ＭＳ ゴシック" w:hAnsi="Courier New" w:cs="Courier New"/>
      <w:sz w:val="20"/>
      <w:szCs w:val="21"/>
    </w:rPr>
  </w:style>
  <w:style w:type="character" w:styleId="ae">
    <w:name w:val="Strong"/>
    <w:basedOn w:val="a0"/>
    <w:uiPriority w:val="22"/>
    <w:qFormat/>
    <w:rsid w:val="007F42D4"/>
    <w:rPr>
      <w:b/>
      <w:bCs/>
    </w:rPr>
  </w:style>
  <w:style w:type="table" w:styleId="af">
    <w:name w:val="Table Grid"/>
    <w:basedOn w:val="a1"/>
    <w:uiPriority w:val="39"/>
    <w:rsid w:val="00E0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593">
      <w:bodyDiv w:val="1"/>
      <w:marLeft w:val="0"/>
      <w:marRight w:val="0"/>
      <w:marTop w:val="0"/>
      <w:marBottom w:val="0"/>
      <w:divBdr>
        <w:top w:val="none" w:sz="0" w:space="0" w:color="auto"/>
        <w:left w:val="none" w:sz="0" w:space="0" w:color="auto"/>
        <w:bottom w:val="none" w:sz="0" w:space="0" w:color="auto"/>
        <w:right w:val="none" w:sz="0" w:space="0" w:color="auto"/>
      </w:divBdr>
    </w:div>
    <w:div w:id="146828942">
      <w:bodyDiv w:val="1"/>
      <w:marLeft w:val="0"/>
      <w:marRight w:val="0"/>
      <w:marTop w:val="0"/>
      <w:marBottom w:val="0"/>
      <w:divBdr>
        <w:top w:val="none" w:sz="0" w:space="0" w:color="auto"/>
        <w:left w:val="none" w:sz="0" w:space="0" w:color="auto"/>
        <w:bottom w:val="none" w:sz="0" w:space="0" w:color="auto"/>
        <w:right w:val="none" w:sz="0" w:space="0" w:color="auto"/>
      </w:divBdr>
    </w:div>
    <w:div w:id="172767806">
      <w:bodyDiv w:val="1"/>
      <w:marLeft w:val="0"/>
      <w:marRight w:val="0"/>
      <w:marTop w:val="0"/>
      <w:marBottom w:val="0"/>
      <w:divBdr>
        <w:top w:val="none" w:sz="0" w:space="0" w:color="auto"/>
        <w:left w:val="none" w:sz="0" w:space="0" w:color="auto"/>
        <w:bottom w:val="none" w:sz="0" w:space="0" w:color="auto"/>
        <w:right w:val="none" w:sz="0" w:space="0" w:color="auto"/>
      </w:divBdr>
    </w:div>
    <w:div w:id="238755920">
      <w:bodyDiv w:val="1"/>
      <w:marLeft w:val="0"/>
      <w:marRight w:val="0"/>
      <w:marTop w:val="0"/>
      <w:marBottom w:val="0"/>
      <w:divBdr>
        <w:top w:val="none" w:sz="0" w:space="0" w:color="auto"/>
        <w:left w:val="none" w:sz="0" w:space="0" w:color="auto"/>
        <w:bottom w:val="none" w:sz="0" w:space="0" w:color="auto"/>
        <w:right w:val="none" w:sz="0" w:space="0" w:color="auto"/>
      </w:divBdr>
    </w:div>
    <w:div w:id="446118706">
      <w:bodyDiv w:val="1"/>
      <w:marLeft w:val="0"/>
      <w:marRight w:val="0"/>
      <w:marTop w:val="0"/>
      <w:marBottom w:val="0"/>
      <w:divBdr>
        <w:top w:val="none" w:sz="0" w:space="0" w:color="auto"/>
        <w:left w:val="none" w:sz="0" w:space="0" w:color="auto"/>
        <w:bottom w:val="none" w:sz="0" w:space="0" w:color="auto"/>
        <w:right w:val="none" w:sz="0" w:space="0" w:color="auto"/>
      </w:divBdr>
    </w:div>
    <w:div w:id="474568833">
      <w:bodyDiv w:val="1"/>
      <w:marLeft w:val="0"/>
      <w:marRight w:val="0"/>
      <w:marTop w:val="0"/>
      <w:marBottom w:val="0"/>
      <w:divBdr>
        <w:top w:val="none" w:sz="0" w:space="0" w:color="auto"/>
        <w:left w:val="none" w:sz="0" w:space="0" w:color="auto"/>
        <w:bottom w:val="none" w:sz="0" w:space="0" w:color="auto"/>
        <w:right w:val="none" w:sz="0" w:space="0" w:color="auto"/>
      </w:divBdr>
    </w:div>
    <w:div w:id="480464727">
      <w:bodyDiv w:val="1"/>
      <w:marLeft w:val="0"/>
      <w:marRight w:val="0"/>
      <w:marTop w:val="0"/>
      <w:marBottom w:val="0"/>
      <w:divBdr>
        <w:top w:val="none" w:sz="0" w:space="0" w:color="auto"/>
        <w:left w:val="none" w:sz="0" w:space="0" w:color="auto"/>
        <w:bottom w:val="none" w:sz="0" w:space="0" w:color="auto"/>
        <w:right w:val="none" w:sz="0" w:space="0" w:color="auto"/>
      </w:divBdr>
    </w:div>
    <w:div w:id="636299771">
      <w:bodyDiv w:val="1"/>
      <w:marLeft w:val="0"/>
      <w:marRight w:val="0"/>
      <w:marTop w:val="0"/>
      <w:marBottom w:val="0"/>
      <w:divBdr>
        <w:top w:val="none" w:sz="0" w:space="0" w:color="auto"/>
        <w:left w:val="none" w:sz="0" w:space="0" w:color="auto"/>
        <w:bottom w:val="none" w:sz="0" w:space="0" w:color="auto"/>
        <w:right w:val="none" w:sz="0" w:space="0" w:color="auto"/>
      </w:divBdr>
    </w:div>
    <w:div w:id="683628085">
      <w:bodyDiv w:val="1"/>
      <w:marLeft w:val="0"/>
      <w:marRight w:val="0"/>
      <w:marTop w:val="0"/>
      <w:marBottom w:val="0"/>
      <w:divBdr>
        <w:top w:val="none" w:sz="0" w:space="0" w:color="auto"/>
        <w:left w:val="none" w:sz="0" w:space="0" w:color="auto"/>
        <w:bottom w:val="none" w:sz="0" w:space="0" w:color="auto"/>
        <w:right w:val="none" w:sz="0" w:space="0" w:color="auto"/>
      </w:divBdr>
    </w:div>
    <w:div w:id="705377710">
      <w:bodyDiv w:val="1"/>
      <w:marLeft w:val="0"/>
      <w:marRight w:val="0"/>
      <w:marTop w:val="0"/>
      <w:marBottom w:val="0"/>
      <w:divBdr>
        <w:top w:val="none" w:sz="0" w:space="0" w:color="auto"/>
        <w:left w:val="none" w:sz="0" w:space="0" w:color="auto"/>
        <w:bottom w:val="none" w:sz="0" w:space="0" w:color="auto"/>
        <w:right w:val="none" w:sz="0" w:space="0" w:color="auto"/>
      </w:divBdr>
    </w:div>
    <w:div w:id="777485717">
      <w:bodyDiv w:val="1"/>
      <w:marLeft w:val="0"/>
      <w:marRight w:val="0"/>
      <w:marTop w:val="0"/>
      <w:marBottom w:val="0"/>
      <w:divBdr>
        <w:top w:val="none" w:sz="0" w:space="0" w:color="auto"/>
        <w:left w:val="none" w:sz="0" w:space="0" w:color="auto"/>
        <w:bottom w:val="none" w:sz="0" w:space="0" w:color="auto"/>
        <w:right w:val="none" w:sz="0" w:space="0" w:color="auto"/>
      </w:divBdr>
    </w:div>
    <w:div w:id="1137183146">
      <w:bodyDiv w:val="1"/>
      <w:marLeft w:val="0"/>
      <w:marRight w:val="0"/>
      <w:marTop w:val="0"/>
      <w:marBottom w:val="0"/>
      <w:divBdr>
        <w:top w:val="none" w:sz="0" w:space="0" w:color="auto"/>
        <w:left w:val="none" w:sz="0" w:space="0" w:color="auto"/>
        <w:bottom w:val="none" w:sz="0" w:space="0" w:color="auto"/>
        <w:right w:val="none" w:sz="0" w:space="0" w:color="auto"/>
      </w:divBdr>
    </w:div>
    <w:div w:id="1203518909">
      <w:bodyDiv w:val="1"/>
      <w:marLeft w:val="0"/>
      <w:marRight w:val="0"/>
      <w:marTop w:val="0"/>
      <w:marBottom w:val="0"/>
      <w:divBdr>
        <w:top w:val="none" w:sz="0" w:space="0" w:color="auto"/>
        <w:left w:val="none" w:sz="0" w:space="0" w:color="auto"/>
        <w:bottom w:val="none" w:sz="0" w:space="0" w:color="auto"/>
        <w:right w:val="none" w:sz="0" w:space="0" w:color="auto"/>
      </w:divBdr>
    </w:div>
    <w:div w:id="1708871341">
      <w:bodyDiv w:val="1"/>
      <w:marLeft w:val="0"/>
      <w:marRight w:val="0"/>
      <w:marTop w:val="0"/>
      <w:marBottom w:val="0"/>
      <w:divBdr>
        <w:top w:val="none" w:sz="0" w:space="0" w:color="auto"/>
        <w:left w:val="none" w:sz="0" w:space="0" w:color="auto"/>
        <w:bottom w:val="none" w:sz="0" w:space="0" w:color="auto"/>
        <w:right w:val="none" w:sz="0" w:space="0" w:color="auto"/>
      </w:divBdr>
    </w:div>
    <w:div w:id="1710254502">
      <w:bodyDiv w:val="1"/>
      <w:marLeft w:val="0"/>
      <w:marRight w:val="0"/>
      <w:marTop w:val="0"/>
      <w:marBottom w:val="0"/>
      <w:divBdr>
        <w:top w:val="none" w:sz="0" w:space="0" w:color="auto"/>
        <w:left w:val="none" w:sz="0" w:space="0" w:color="auto"/>
        <w:bottom w:val="none" w:sz="0" w:space="0" w:color="auto"/>
        <w:right w:val="none" w:sz="0" w:space="0" w:color="auto"/>
      </w:divBdr>
    </w:div>
    <w:div w:id="21206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e9VdB_w2oM" TargetMode="External"/><Relationship Id="rId13" Type="http://schemas.openxmlformats.org/officeDocument/2006/relationships/hyperlink" Target="https://www.youtube.com/watch?v=TMjaLk4baiY&amp;t=1350s" TargetMode="External"/><Relationship Id="rId18" Type="http://schemas.openxmlformats.org/officeDocument/2006/relationships/hyperlink" Target="https://www.youtube.com/watch?v=TMjaLk4baiY&amp;t=4690s" TargetMode="External"/><Relationship Id="rId3" Type="http://schemas.openxmlformats.org/officeDocument/2006/relationships/styles" Target="styles.xml"/><Relationship Id="rId21" Type="http://schemas.openxmlformats.org/officeDocument/2006/relationships/hyperlink" Target="https://www.youtube.com/watch?v=TMjaLk4baiY&amp;t=5210s" TargetMode="External"/><Relationship Id="rId7" Type="http://schemas.openxmlformats.org/officeDocument/2006/relationships/endnotes" Target="endnotes.xml"/><Relationship Id="rId12" Type="http://schemas.openxmlformats.org/officeDocument/2006/relationships/hyperlink" Target="https://www.youtube.com/watch?v=TMjaLk4baiY&amp;t=620s" TargetMode="External"/><Relationship Id="rId17" Type="http://schemas.openxmlformats.org/officeDocument/2006/relationships/hyperlink" Target="https://www.youtube.com/watch?v=TMjaLk4baiY&amp;t=3890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TMjaLk4baiY&amp;t=3060s" TargetMode="External"/><Relationship Id="rId20" Type="http://schemas.openxmlformats.org/officeDocument/2006/relationships/hyperlink" Target="https://www.youtube.com/watch?v=TMjaLk4baiY&amp;t=5065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MjaLk4baiY&amp;t=230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TMjaLk4baiY&amp;t=2720s" TargetMode="External"/><Relationship Id="rId23" Type="http://schemas.openxmlformats.org/officeDocument/2006/relationships/footer" Target="footer1.xml"/><Relationship Id="rId10" Type="http://schemas.openxmlformats.org/officeDocument/2006/relationships/hyperlink" Target="https://www.youtube.com/watch?v=TMjaLk4baiY&amp;t=0s" TargetMode="External"/><Relationship Id="rId19" Type="http://schemas.openxmlformats.org/officeDocument/2006/relationships/hyperlink" Target="https://www.youtube.com/watch?v=TMjaLk4baiY&amp;t=4955s" TargetMode="External"/><Relationship Id="rId4" Type="http://schemas.openxmlformats.org/officeDocument/2006/relationships/settings" Target="settings.xml"/><Relationship Id="rId9" Type="http://schemas.openxmlformats.org/officeDocument/2006/relationships/hyperlink" Target="https://youtu.be/TMjaLk4baiY" TargetMode="External"/><Relationship Id="rId14" Type="http://schemas.openxmlformats.org/officeDocument/2006/relationships/hyperlink" Target="https://www.youtube.com/watch?v=TMjaLk4baiY&amp;t=2270s" TargetMode="External"/><Relationship Id="rId22" Type="http://schemas.openxmlformats.org/officeDocument/2006/relationships/hyperlink" Target="https://www.youtube.com/watch?v=Ofp5-OXyuG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26FE-F237-4E75-B4E4-80F98D18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13508</TotalTime>
  <Pages>20</Pages>
  <Words>3893</Words>
  <Characters>22192</Characters>
  <Application>Microsoft Office Word</Application>
  <DocSecurity>8</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泰都</dc:creator>
  <cp:keywords/>
  <dc:description/>
  <cp:lastModifiedBy>片山 泰都</cp:lastModifiedBy>
  <cp:revision>279</cp:revision>
  <cp:lastPrinted>2022-12-30T20:23:00Z</cp:lastPrinted>
  <dcterms:created xsi:type="dcterms:W3CDTF">2020-11-28T09:17:00Z</dcterms:created>
  <dcterms:modified xsi:type="dcterms:W3CDTF">2022-12-31T01:14:00Z</dcterms:modified>
</cp:coreProperties>
</file>